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Pr="00467BEA" w:rsidRDefault="00467BEA" w:rsidP="00126963">
      <w:pPr>
        <w:ind w:firstLine="709"/>
        <w:jc w:val="center"/>
        <w:rPr>
          <w:rFonts w:eastAsia="Calibri"/>
          <w:b/>
          <w:bCs/>
          <w:sz w:val="28"/>
          <w:szCs w:val="28"/>
        </w:rPr>
      </w:pPr>
    </w:p>
    <w:p w:rsidR="00467BEA" w:rsidRDefault="00467BEA" w:rsidP="00126963">
      <w:pPr>
        <w:ind w:firstLine="709"/>
        <w:jc w:val="center"/>
        <w:rPr>
          <w:rFonts w:eastAsia="Calibri"/>
          <w:sz w:val="28"/>
          <w:szCs w:val="28"/>
        </w:rPr>
      </w:pPr>
      <w:r w:rsidRPr="00467BEA">
        <w:rPr>
          <w:rFonts w:eastAsia="Calibri"/>
          <w:sz w:val="28"/>
          <w:szCs w:val="28"/>
        </w:rPr>
        <w:t>Кафедра «</w:t>
      </w:r>
      <w:r w:rsidR="00EA74FC" w:rsidRPr="006F2C89">
        <w:rPr>
          <w:rFonts w:eastAsia="Calibri"/>
          <w:sz w:val="28"/>
          <w:szCs w:val="28"/>
        </w:rPr>
        <w:t>Экономика</w:t>
      </w:r>
      <w:r w:rsidR="00EA74FC">
        <w:rPr>
          <w:rFonts w:eastAsia="Calibri"/>
          <w:sz w:val="28"/>
          <w:szCs w:val="28"/>
        </w:rPr>
        <w:t>,</w:t>
      </w:r>
      <w:r w:rsidR="00EA74FC" w:rsidRPr="006F2C89">
        <w:rPr>
          <w:rFonts w:eastAsia="Calibri"/>
          <w:sz w:val="28"/>
          <w:szCs w:val="28"/>
        </w:rPr>
        <w:t xml:space="preserve"> финансы и управление</w:t>
      </w:r>
      <w:r w:rsidRPr="00467BEA">
        <w:rPr>
          <w:rFonts w:eastAsia="Calibri"/>
          <w:sz w:val="28"/>
          <w:szCs w:val="28"/>
        </w:rPr>
        <w:t>»</w:t>
      </w:r>
    </w:p>
    <w:p w:rsidR="00A564FC" w:rsidRPr="00467BEA" w:rsidRDefault="00A564FC" w:rsidP="00126963">
      <w:pPr>
        <w:ind w:firstLine="709"/>
        <w:jc w:val="center"/>
        <w:rPr>
          <w:rFonts w:eastAsia="Calibri"/>
          <w:sz w:val="28"/>
          <w:szCs w:val="28"/>
        </w:rPr>
      </w:pPr>
    </w:p>
    <w:tbl>
      <w:tblPr>
        <w:tblW w:w="9457" w:type="dxa"/>
        <w:tblLook w:val="04A0"/>
      </w:tblPr>
      <w:tblGrid>
        <w:gridCol w:w="4637"/>
        <w:gridCol w:w="4820"/>
      </w:tblGrid>
      <w:tr w:rsidR="00A564FC" w:rsidTr="00E22F15">
        <w:tc>
          <w:tcPr>
            <w:tcW w:w="4637" w:type="dxa"/>
          </w:tcPr>
          <w:p w:rsidR="00A564FC" w:rsidRPr="003C43DC" w:rsidRDefault="00A564FC" w:rsidP="00E22F15">
            <w:pPr>
              <w:spacing w:line="360" w:lineRule="auto"/>
              <w:rPr>
                <w:sz w:val="28"/>
                <w:szCs w:val="28"/>
              </w:rPr>
            </w:pPr>
            <w:r w:rsidRPr="003C43DC">
              <w:rPr>
                <w:sz w:val="28"/>
                <w:szCs w:val="28"/>
              </w:rPr>
              <w:t>СОГЛАСОВАНО</w:t>
            </w:r>
          </w:p>
          <w:p w:rsidR="00A564FC" w:rsidRDefault="00A564FC" w:rsidP="00E22F15">
            <w:pPr>
              <w:spacing w:line="360" w:lineRule="auto"/>
              <w:rPr>
                <w:sz w:val="28"/>
                <w:szCs w:val="28"/>
              </w:rPr>
            </w:pPr>
            <w:r w:rsidRPr="003C43DC">
              <w:rPr>
                <w:sz w:val="28"/>
                <w:szCs w:val="28"/>
              </w:rPr>
              <w:t>Директор ООО «</w:t>
            </w:r>
            <w:r>
              <w:rPr>
                <w:sz w:val="28"/>
                <w:szCs w:val="28"/>
              </w:rPr>
              <w:t xml:space="preserve">Мега </w:t>
            </w:r>
            <w:proofErr w:type="spellStart"/>
            <w:r>
              <w:rPr>
                <w:sz w:val="28"/>
                <w:szCs w:val="28"/>
              </w:rPr>
              <w:t>Трейд</w:t>
            </w:r>
            <w:proofErr w:type="spellEnd"/>
            <w:r w:rsidRPr="003C43DC">
              <w:rPr>
                <w:sz w:val="28"/>
                <w:szCs w:val="28"/>
              </w:rPr>
              <w:t>»</w:t>
            </w:r>
          </w:p>
          <w:p w:rsidR="00A564FC" w:rsidRDefault="00A564FC" w:rsidP="00E22F15">
            <w:pPr>
              <w:spacing w:line="360" w:lineRule="auto"/>
              <w:rPr>
                <w:sz w:val="28"/>
                <w:szCs w:val="28"/>
              </w:rPr>
            </w:pPr>
            <w:r w:rsidRPr="003C43DC">
              <w:rPr>
                <w:sz w:val="28"/>
                <w:szCs w:val="28"/>
              </w:rPr>
              <w:t xml:space="preserve">____________  </w:t>
            </w:r>
            <w:proofErr w:type="spellStart"/>
            <w:r>
              <w:rPr>
                <w:sz w:val="28"/>
                <w:szCs w:val="28"/>
              </w:rPr>
              <w:t>А.А.Плешко</w:t>
            </w:r>
            <w:proofErr w:type="spellEnd"/>
          </w:p>
          <w:p w:rsidR="00A564FC" w:rsidRDefault="00A564FC" w:rsidP="00E22F15">
            <w:pPr>
              <w:shd w:val="clear" w:color="auto" w:fill="FFFFFF"/>
              <w:spacing w:line="360" w:lineRule="auto"/>
              <w:jc w:val="right"/>
              <w:rPr>
                <w:sz w:val="28"/>
                <w:szCs w:val="28"/>
              </w:rPr>
            </w:pPr>
            <w:r w:rsidRPr="003C43DC">
              <w:rPr>
                <w:szCs w:val="28"/>
              </w:rPr>
              <w:t>«20» января 2024 г</w:t>
            </w:r>
          </w:p>
        </w:tc>
        <w:tc>
          <w:tcPr>
            <w:tcW w:w="4820" w:type="dxa"/>
            <w:shd w:val="clear" w:color="auto" w:fill="auto"/>
          </w:tcPr>
          <w:p w:rsidR="00A564FC" w:rsidRDefault="00A564FC" w:rsidP="00E22F15">
            <w:pPr>
              <w:rPr>
                <w:sz w:val="28"/>
                <w:szCs w:val="28"/>
              </w:rPr>
            </w:pPr>
            <w:r w:rsidRPr="00D506EE">
              <w:rPr>
                <w:noProof/>
                <w:sz w:val="28"/>
                <w:szCs w:val="28"/>
              </w:rPr>
              <w:drawing>
                <wp:inline distT="0" distB="0" distL="0" distR="0">
                  <wp:extent cx="2383691" cy="91440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D506EE">
              <w:rPr>
                <w:sz w:val="28"/>
                <w:szCs w:val="28"/>
              </w:rPr>
              <w:t xml:space="preserve"> </w:t>
            </w:r>
          </w:p>
          <w:p w:rsidR="00A564FC" w:rsidRPr="00D506EE" w:rsidRDefault="00A564FC" w:rsidP="00E22F15">
            <w:pPr>
              <w:jc w:val="right"/>
            </w:pPr>
            <w:r w:rsidRPr="00D506EE">
              <w:t>«2</w:t>
            </w:r>
            <w:r>
              <w:t>0</w:t>
            </w:r>
            <w:r w:rsidRPr="00D506EE">
              <w:t>» февраля 202</w:t>
            </w:r>
            <w:r>
              <w:t>4</w:t>
            </w:r>
            <w:r w:rsidRPr="00D506EE">
              <w:t xml:space="preserve"> г.</w:t>
            </w:r>
          </w:p>
          <w:p w:rsidR="00A564FC" w:rsidRDefault="00A564FC" w:rsidP="00E22F15">
            <w:pPr>
              <w:jc w:val="center"/>
              <w:rPr>
                <w:sz w:val="28"/>
                <w:szCs w:val="28"/>
              </w:rPr>
            </w:pPr>
          </w:p>
        </w:tc>
      </w:tr>
    </w:tbl>
    <w:p w:rsidR="00467BEA" w:rsidRPr="00467BEA" w:rsidRDefault="00467BEA" w:rsidP="00126963">
      <w:pPr>
        <w:ind w:firstLine="709"/>
        <w:jc w:val="center"/>
        <w:rPr>
          <w:rFonts w:eastAsia="Calibri"/>
          <w:sz w:val="28"/>
          <w:szCs w:val="28"/>
        </w:rPr>
      </w:pPr>
    </w:p>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EA74FC" w:rsidRDefault="00EA74FC" w:rsidP="00126963">
      <w:pPr>
        <w:widowControl/>
        <w:tabs>
          <w:tab w:val="left" w:pos="709"/>
          <w:tab w:val="left" w:pos="993"/>
        </w:tabs>
        <w:autoSpaceDE/>
        <w:adjustRightInd/>
        <w:ind w:firstLine="567"/>
        <w:jc w:val="center"/>
        <w:rPr>
          <w:b/>
          <w:color w:val="000000"/>
          <w:sz w:val="28"/>
          <w:szCs w:val="28"/>
          <w:lang w:eastAsia="en-US"/>
        </w:rPr>
      </w:pPr>
      <w:r w:rsidRPr="00EA74FC">
        <w:rPr>
          <w:b/>
          <w:color w:val="000000"/>
          <w:sz w:val="28"/>
          <w:szCs w:val="28"/>
          <w:lang w:eastAsia="en-US"/>
        </w:rPr>
        <w:t>Н.С. Согрина</w:t>
      </w:r>
    </w:p>
    <w:p w:rsidR="00EA74FC" w:rsidRDefault="00EA74FC" w:rsidP="00126963">
      <w:pPr>
        <w:widowControl/>
        <w:tabs>
          <w:tab w:val="left" w:pos="709"/>
          <w:tab w:val="left" w:pos="993"/>
        </w:tabs>
        <w:autoSpaceDE/>
        <w:adjustRightInd/>
        <w:ind w:firstLine="567"/>
        <w:jc w:val="center"/>
        <w:rPr>
          <w:b/>
          <w:color w:val="000000"/>
          <w:sz w:val="28"/>
          <w:szCs w:val="28"/>
          <w:lang w:eastAsia="en-US"/>
        </w:rPr>
      </w:pPr>
    </w:p>
    <w:p w:rsidR="00467BEA" w:rsidRDefault="00EA74FC" w:rsidP="00126963">
      <w:pPr>
        <w:tabs>
          <w:tab w:val="left" w:pos="709"/>
          <w:tab w:val="left" w:pos="993"/>
        </w:tabs>
        <w:ind w:firstLine="567"/>
        <w:jc w:val="center"/>
        <w:rPr>
          <w:rFonts w:eastAsia="Calibri"/>
          <w:b/>
          <w:bCs/>
          <w:sz w:val="28"/>
          <w:szCs w:val="28"/>
        </w:rPr>
      </w:pPr>
      <w:r w:rsidRPr="001E6933">
        <w:rPr>
          <w:rFonts w:eastAsia="Calibri"/>
          <w:b/>
          <w:bCs/>
          <w:sz w:val="28"/>
          <w:szCs w:val="28"/>
        </w:rPr>
        <w:t>СТАТИСТИКА</w:t>
      </w:r>
    </w:p>
    <w:p w:rsidR="00EA74FC" w:rsidRPr="00467BEA" w:rsidRDefault="00EA74FC" w:rsidP="00126963">
      <w:pPr>
        <w:tabs>
          <w:tab w:val="left" w:pos="709"/>
          <w:tab w:val="left" w:pos="993"/>
        </w:tabs>
        <w:ind w:firstLine="567"/>
        <w:jc w:val="center"/>
        <w:rPr>
          <w:sz w:val="28"/>
          <w:szCs w:val="28"/>
        </w:rPr>
      </w:pPr>
    </w:p>
    <w:p w:rsidR="00467BEA" w:rsidRPr="00467BEA" w:rsidRDefault="00467BEA" w:rsidP="00126963">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rsidR="009759C8" w:rsidRPr="009759C8" w:rsidRDefault="009759C8" w:rsidP="009759C8">
      <w:pPr>
        <w:tabs>
          <w:tab w:val="left" w:pos="709"/>
          <w:tab w:val="left" w:pos="993"/>
        </w:tabs>
        <w:ind w:firstLine="567"/>
        <w:jc w:val="center"/>
        <w:rPr>
          <w:sz w:val="28"/>
          <w:szCs w:val="28"/>
        </w:rPr>
      </w:pPr>
      <w:r w:rsidRPr="009759C8">
        <w:rPr>
          <w:sz w:val="28"/>
          <w:szCs w:val="28"/>
        </w:rPr>
        <w:t>38.03.02 «Менеджмент»</w:t>
      </w:r>
    </w:p>
    <w:p w:rsidR="009759C8" w:rsidRPr="009759C8" w:rsidRDefault="009759C8" w:rsidP="009759C8">
      <w:pPr>
        <w:tabs>
          <w:tab w:val="left" w:pos="709"/>
          <w:tab w:val="left" w:pos="993"/>
        </w:tabs>
        <w:ind w:firstLine="567"/>
        <w:jc w:val="center"/>
        <w:rPr>
          <w:sz w:val="28"/>
          <w:szCs w:val="28"/>
        </w:rPr>
      </w:pPr>
      <w:r w:rsidRPr="009759C8">
        <w:rPr>
          <w:sz w:val="28"/>
          <w:szCs w:val="28"/>
        </w:rPr>
        <w:t>образовательная программа - Управление бизнесом</w:t>
      </w:r>
    </w:p>
    <w:p w:rsidR="00EA74FC" w:rsidRPr="00467BEA" w:rsidRDefault="009759C8" w:rsidP="009759C8">
      <w:pPr>
        <w:tabs>
          <w:tab w:val="left" w:pos="709"/>
          <w:tab w:val="left" w:pos="993"/>
        </w:tabs>
        <w:ind w:firstLine="567"/>
        <w:jc w:val="center"/>
        <w:rPr>
          <w:rFonts w:eastAsia="ヒラギノ角ゴ Pro W3"/>
          <w:sz w:val="28"/>
          <w:szCs w:val="28"/>
        </w:rPr>
      </w:pPr>
      <w:r w:rsidRPr="009759C8">
        <w:rPr>
          <w:sz w:val="28"/>
          <w:szCs w:val="28"/>
        </w:rPr>
        <w:t>профиль - Менеджмент и управление бизнесом</w:t>
      </w:r>
    </w:p>
    <w:p w:rsidR="00467BEA" w:rsidRPr="00467BEA" w:rsidRDefault="00EA74FC" w:rsidP="00126963">
      <w:pPr>
        <w:tabs>
          <w:tab w:val="left" w:pos="709"/>
          <w:tab w:val="left" w:pos="993"/>
        </w:tabs>
        <w:jc w:val="center"/>
        <w:rPr>
          <w:i/>
          <w:sz w:val="28"/>
          <w:szCs w:val="28"/>
        </w:rPr>
      </w:pPr>
      <w:r w:rsidRPr="00EA74FC">
        <w:rPr>
          <w:i/>
          <w:sz w:val="28"/>
          <w:szCs w:val="28"/>
        </w:rPr>
        <w:t>очная</w:t>
      </w:r>
      <w:r w:rsidR="00467BEA" w:rsidRPr="00EA74FC">
        <w:rPr>
          <w:i/>
          <w:sz w:val="28"/>
          <w:szCs w:val="28"/>
        </w:rPr>
        <w:t xml:space="preserve"> форма обучения</w:t>
      </w:r>
      <w:r w:rsidR="00467BEA" w:rsidRPr="00467BEA">
        <w:rPr>
          <w:i/>
          <w:sz w:val="28"/>
          <w:szCs w:val="28"/>
        </w:rPr>
        <w:t xml:space="preserve"> </w:t>
      </w: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B16FF" w:rsidRDefault="004B16FF" w:rsidP="004B16FF">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rsidR="004B16FF" w:rsidRDefault="004B16FF" w:rsidP="004B16FF">
      <w:pPr>
        <w:tabs>
          <w:tab w:val="left" w:pos="709"/>
          <w:tab w:val="left" w:pos="993"/>
        </w:tabs>
        <w:ind w:firstLine="567"/>
        <w:jc w:val="center"/>
        <w:rPr>
          <w:i/>
          <w:sz w:val="28"/>
          <w:szCs w:val="28"/>
        </w:rPr>
      </w:pPr>
    </w:p>
    <w:p w:rsidR="004B16FF" w:rsidRDefault="004B16FF" w:rsidP="004B16FF">
      <w:pPr>
        <w:tabs>
          <w:tab w:val="left" w:pos="709"/>
          <w:tab w:val="left" w:pos="993"/>
        </w:tabs>
        <w:ind w:firstLine="567"/>
        <w:jc w:val="center"/>
        <w:rPr>
          <w:i/>
          <w:sz w:val="28"/>
          <w:szCs w:val="28"/>
        </w:rPr>
      </w:pPr>
    </w:p>
    <w:p w:rsidR="00CE62B5" w:rsidRPr="00CE62B5" w:rsidRDefault="00CE62B5" w:rsidP="00CE62B5">
      <w:pPr>
        <w:jc w:val="center"/>
        <w:rPr>
          <w:i/>
          <w:sz w:val="28"/>
          <w:szCs w:val="28"/>
        </w:rPr>
      </w:pPr>
      <w:r w:rsidRPr="00CE62B5">
        <w:rPr>
          <w:i/>
          <w:sz w:val="28"/>
          <w:szCs w:val="28"/>
        </w:rPr>
        <w:t>Одобрено кафедрой «Экономика, финансы и управление»</w:t>
      </w:r>
    </w:p>
    <w:p w:rsidR="00467BEA" w:rsidRPr="00467BEA" w:rsidRDefault="00CE62B5" w:rsidP="00CE62B5">
      <w:pPr>
        <w:jc w:val="center"/>
        <w:rPr>
          <w:rFonts w:eastAsia="Calibri"/>
          <w:sz w:val="28"/>
          <w:szCs w:val="28"/>
        </w:rPr>
      </w:pPr>
      <w:r w:rsidRPr="00CE62B5">
        <w:rPr>
          <w:i/>
          <w:sz w:val="28"/>
          <w:szCs w:val="28"/>
        </w:rPr>
        <w:t xml:space="preserve">(Протокол № </w:t>
      </w:r>
      <w:r w:rsidR="009759C8" w:rsidRPr="008A13AD">
        <w:rPr>
          <w:i/>
          <w:sz w:val="28"/>
          <w:szCs w:val="28"/>
        </w:rPr>
        <w:t>06  от «3</w:t>
      </w:r>
      <w:r w:rsidR="009759C8">
        <w:rPr>
          <w:i/>
          <w:sz w:val="28"/>
          <w:szCs w:val="28"/>
        </w:rPr>
        <w:t>0</w:t>
      </w:r>
      <w:r w:rsidR="009759C8" w:rsidRPr="008A13AD">
        <w:rPr>
          <w:i/>
          <w:sz w:val="28"/>
          <w:szCs w:val="28"/>
        </w:rPr>
        <w:t>» января 2024 г.)</w:t>
      </w:r>
    </w:p>
    <w:p w:rsidR="00467BEA" w:rsidRPr="00467BEA" w:rsidRDefault="00467BEA" w:rsidP="00126963">
      <w:pPr>
        <w:jc w:val="center"/>
        <w:rPr>
          <w:rFonts w:eastAsia="Calibri"/>
          <w:sz w:val="28"/>
          <w:szCs w:val="28"/>
        </w:rPr>
      </w:pPr>
    </w:p>
    <w:p w:rsidR="00467BEA" w:rsidRDefault="00467BEA" w:rsidP="00126963">
      <w:pPr>
        <w:jc w:val="center"/>
        <w:rPr>
          <w:rFonts w:eastAsia="Calibri"/>
          <w:sz w:val="28"/>
          <w:szCs w:val="28"/>
        </w:rPr>
      </w:pPr>
    </w:p>
    <w:p w:rsidR="00CE62B5" w:rsidRDefault="00CE62B5" w:rsidP="00126963">
      <w:pPr>
        <w:jc w:val="center"/>
        <w:rPr>
          <w:rFonts w:eastAsia="Calibri"/>
          <w:sz w:val="28"/>
          <w:szCs w:val="28"/>
        </w:rPr>
      </w:pPr>
    </w:p>
    <w:p w:rsidR="00CE62B5" w:rsidRDefault="00CE62B5" w:rsidP="00126963">
      <w:pPr>
        <w:jc w:val="center"/>
        <w:rPr>
          <w:rFonts w:eastAsia="Calibri"/>
          <w:sz w:val="28"/>
          <w:szCs w:val="28"/>
        </w:rPr>
      </w:pPr>
    </w:p>
    <w:p w:rsidR="00CE62B5" w:rsidRDefault="00CE62B5" w:rsidP="00126963">
      <w:pPr>
        <w:jc w:val="center"/>
        <w:rPr>
          <w:rFonts w:eastAsia="Calibri"/>
          <w:sz w:val="28"/>
          <w:szCs w:val="28"/>
        </w:rPr>
      </w:pPr>
    </w:p>
    <w:p w:rsidR="00A625AC" w:rsidRDefault="00A625AC" w:rsidP="00126963">
      <w:pPr>
        <w:jc w:val="center"/>
        <w:rPr>
          <w:rFonts w:eastAsia="Calibri"/>
          <w:sz w:val="28"/>
          <w:szCs w:val="28"/>
        </w:rPr>
      </w:pPr>
    </w:p>
    <w:p w:rsidR="00CE62B5" w:rsidRPr="00467BEA" w:rsidRDefault="00CE62B5"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32644" w:rsidRDefault="00884BB4" w:rsidP="002443DF">
            <w:pPr>
              <w:widowControl/>
              <w:jc w:val="center"/>
              <w:rPr>
                <w:color w:val="000000"/>
                <w:sz w:val="24"/>
                <w:szCs w:val="24"/>
              </w:rPr>
            </w:pPr>
            <w:r w:rsidRPr="00232644">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6862FD" w:rsidRDefault="00884BB4" w:rsidP="002443DF">
            <w:pPr>
              <w:widowControl/>
              <w:jc w:val="center"/>
              <w:rPr>
                <w:color w:val="000000"/>
                <w:sz w:val="24"/>
                <w:szCs w:val="24"/>
                <w:highlight w:val="yellow"/>
              </w:rPr>
            </w:pPr>
            <w:r w:rsidRPr="00787833">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787833" w:rsidRDefault="00232644" w:rsidP="002443DF">
            <w:pPr>
              <w:widowControl/>
              <w:jc w:val="center"/>
              <w:rPr>
                <w:color w:val="000000"/>
                <w:sz w:val="24"/>
                <w:szCs w:val="24"/>
              </w:rPr>
            </w:pPr>
            <w:r w:rsidRPr="00787833">
              <w:rPr>
                <w:color w:val="000000"/>
                <w:sz w:val="24"/>
                <w:szCs w:val="24"/>
              </w:rPr>
              <w:t>5</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787833" w:rsidRDefault="00787833" w:rsidP="002443DF">
            <w:pPr>
              <w:widowControl/>
              <w:jc w:val="center"/>
              <w:rPr>
                <w:color w:val="000000"/>
                <w:sz w:val="24"/>
                <w:szCs w:val="24"/>
              </w:rPr>
            </w:pPr>
            <w:r>
              <w:rPr>
                <w:color w:val="000000"/>
                <w:sz w:val="24"/>
                <w:szCs w:val="24"/>
              </w:rPr>
              <w:t>6</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787833" w:rsidRDefault="00787833" w:rsidP="002443DF">
            <w:pPr>
              <w:widowControl/>
              <w:jc w:val="center"/>
              <w:rPr>
                <w:color w:val="000000"/>
                <w:sz w:val="24"/>
                <w:szCs w:val="24"/>
              </w:rPr>
            </w:pPr>
            <w:r>
              <w:rPr>
                <w:color w:val="000000"/>
                <w:sz w:val="24"/>
                <w:szCs w:val="24"/>
              </w:rPr>
              <w:t>6</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787833" w:rsidRDefault="00787833" w:rsidP="002443DF">
            <w:pPr>
              <w:widowControl/>
              <w:jc w:val="center"/>
              <w:rPr>
                <w:color w:val="000000"/>
                <w:sz w:val="24"/>
                <w:szCs w:val="24"/>
              </w:rPr>
            </w:pPr>
            <w:r>
              <w:rPr>
                <w:color w:val="000000"/>
                <w:sz w:val="24"/>
                <w:szCs w:val="24"/>
              </w:rPr>
              <w:t>6</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787833" w:rsidRDefault="00787833" w:rsidP="002443DF">
            <w:pPr>
              <w:widowControl/>
              <w:jc w:val="center"/>
              <w:rPr>
                <w:color w:val="000000"/>
                <w:sz w:val="24"/>
                <w:szCs w:val="24"/>
              </w:rPr>
            </w:pPr>
            <w:r>
              <w:rPr>
                <w:color w:val="000000"/>
                <w:sz w:val="24"/>
                <w:szCs w:val="24"/>
              </w:rPr>
              <w:t>11</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787833" w:rsidRDefault="00787833"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787833" w:rsidRDefault="00787833" w:rsidP="002443DF">
            <w:pPr>
              <w:widowControl/>
              <w:jc w:val="center"/>
              <w:rPr>
                <w:color w:val="000000"/>
                <w:sz w:val="24"/>
                <w:szCs w:val="24"/>
              </w:rPr>
            </w:pPr>
            <w:r>
              <w:rPr>
                <w:color w:val="000000"/>
                <w:sz w:val="24"/>
                <w:szCs w:val="24"/>
              </w:rPr>
              <w:t>16</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787833" w:rsidRDefault="00787833" w:rsidP="002443DF">
            <w:pPr>
              <w:widowControl/>
              <w:jc w:val="center"/>
              <w:rPr>
                <w:color w:val="000000"/>
                <w:sz w:val="24"/>
                <w:szCs w:val="24"/>
              </w:rPr>
            </w:pPr>
            <w:r>
              <w:rPr>
                <w:color w:val="000000"/>
                <w:sz w:val="24"/>
                <w:szCs w:val="24"/>
              </w:rPr>
              <w:t>16</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787833" w:rsidRDefault="00787833" w:rsidP="002443DF">
            <w:pPr>
              <w:widowControl/>
              <w:jc w:val="center"/>
              <w:rPr>
                <w:color w:val="000000"/>
                <w:sz w:val="24"/>
                <w:szCs w:val="24"/>
              </w:rPr>
            </w:pPr>
            <w:r>
              <w:rPr>
                <w:color w:val="000000"/>
                <w:sz w:val="24"/>
                <w:szCs w:val="24"/>
              </w:rPr>
              <w:t>19</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1242" w:type="dxa"/>
          </w:tcPr>
          <w:p w:rsidR="00BD623C" w:rsidRPr="00787833" w:rsidRDefault="00787833" w:rsidP="002443DF">
            <w:pPr>
              <w:widowControl/>
              <w:jc w:val="center"/>
              <w:rPr>
                <w:color w:val="000000"/>
                <w:sz w:val="24"/>
                <w:szCs w:val="24"/>
              </w:rPr>
            </w:pPr>
            <w:r>
              <w:rPr>
                <w:color w:val="000000"/>
                <w:sz w:val="24"/>
                <w:szCs w:val="24"/>
              </w:rPr>
              <w:t>20</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787833" w:rsidRDefault="00787833" w:rsidP="002443DF">
            <w:pPr>
              <w:widowControl/>
              <w:jc w:val="center"/>
              <w:rPr>
                <w:color w:val="000000"/>
                <w:sz w:val="24"/>
                <w:szCs w:val="24"/>
              </w:rPr>
            </w:pPr>
            <w:r>
              <w:rPr>
                <w:color w:val="000000"/>
                <w:sz w:val="24"/>
                <w:szCs w:val="24"/>
              </w:rPr>
              <w:t>32</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787833" w:rsidRDefault="00787833" w:rsidP="002443DF">
            <w:pPr>
              <w:widowControl/>
              <w:jc w:val="center"/>
              <w:rPr>
                <w:color w:val="000000"/>
                <w:sz w:val="24"/>
                <w:szCs w:val="24"/>
              </w:rPr>
            </w:pPr>
            <w:r>
              <w:rPr>
                <w:color w:val="000000"/>
                <w:sz w:val="24"/>
                <w:szCs w:val="24"/>
              </w:rPr>
              <w:t>33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Методические указания для обучающихся по освоение дисциплины</w:t>
            </w:r>
          </w:p>
        </w:tc>
        <w:tc>
          <w:tcPr>
            <w:tcW w:w="1242" w:type="dxa"/>
            <w:shd w:val="clear" w:color="auto" w:fill="auto"/>
          </w:tcPr>
          <w:p w:rsidR="00BD623C" w:rsidRPr="00787833" w:rsidRDefault="00787833" w:rsidP="002443DF">
            <w:pPr>
              <w:widowControl/>
              <w:jc w:val="center"/>
              <w:rPr>
                <w:color w:val="000000"/>
                <w:sz w:val="24"/>
                <w:szCs w:val="24"/>
              </w:rPr>
            </w:pPr>
            <w:r>
              <w:rPr>
                <w:color w:val="000000"/>
                <w:sz w:val="24"/>
                <w:szCs w:val="24"/>
              </w:rPr>
              <w:t>33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F563D3" w:rsidRPr="00787833" w:rsidRDefault="00787833" w:rsidP="002443DF">
            <w:pPr>
              <w:widowControl/>
              <w:jc w:val="center"/>
              <w:rPr>
                <w:color w:val="000000"/>
                <w:sz w:val="24"/>
                <w:szCs w:val="24"/>
              </w:rPr>
            </w:pPr>
            <w:r>
              <w:rPr>
                <w:color w:val="000000"/>
                <w:sz w:val="24"/>
                <w:szCs w:val="24"/>
              </w:rPr>
              <w:t>33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787833" w:rsidRDefault="00787833" w:rsidP="002443DF">
            <w:pPr>
              <w:widowControl/>
              <w:jc w:val="center"/>
              <w:rPr>
                <w:color w:val="000000"/>
                <w:sz w:val="24"/>
                <w:szCs w:val="24"/>
              </w:rPr>
            </w:pPr>
            <w:r>
              <w:rPr>
                <w:color w:val="000000"/>
                <w:sz w:val="24"/>
                <w:szCs w:val="24"/>
              </w:rPr>
              <w:t>33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787833" w:rsidRDefault="00787833" w:rsidP="002443DF">
            <w:pPr>
              <w:widowControl/>
              <w:jc w:val="center"/>
              <w:rPr>
                <w:color w:val="000000"/>
                <w:sz w:val="24"/>
                <w:szCs w:val="24"/>
              </w:rPr>
            </w:pPr>
            <w:r>
              <w:rPr>
                <w:color w:val="000000"/>
                <w:sz w:val="24"/>
                <w:szCs w:val="24"/>
              </w:rPr>
              <w:t>34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787833" w:rsidRDefault="00787833" w:rsidP="002443DF">
            <w:pPr>
              <w:widowControl/>
              <w:jc w:val="center"/>
              <w:rPr>
                <w:color w:val="000000"/>
                <w:sz w:val="24"/>
                <w:szCs w:val="24"/>
              </w:rPr>
            </w:pPr>
            <w:r>
              <w:rPr>
                <w:color w:val="000000"/>
                <w:sz w:val="24"/>
                <w:szCs w:val="24"/>
              </w:rPr>
              <w:t>34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787833" w:rsidRDefault="00787833" w:rsidP="002443DF">
            <w:pPr>
              <w:widowControl/>
              <w:jc w:val="center"/>
              <w:rPr>
                <w:color w:val="000000"/>
                <w:sz w:val="24"/>
                <w:szCs w:val="24"/>
              </w:rPr>
            </w:pPr>
            <w:r>
              <w:rPr>
                <w:color w:val="000000"/>
                <w:sz w:val="24"/>
                <w:szCs w:val="24"/>
              </w:rPr>
              <w:t>34</w:t>
            </w:r>
            <w:bookmarkStart w:id="0" w:name="_GoBack"/>
            <w:bookmarkEnd w:id="0"/>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4A3103">
        <w:rPr>
          <w:sz w:val="28"/>
          <w:szCs w:val="28"/>
        </w:rPr>
        <w:t>С</w:t>
      </w:r>
      <w:r w:rsidR="004A3103" w:rsidRPr="006759C7">
        <w:rPr>
          <w:sz w:val="28"/>
          <w:szCs w:val="28"/>
        </w:rPr>
        <w:t>татистика</w:t>
      </w:r>
    </w:p>
    <w:p w:rsidR="002360EA" w:rsidRPr="0094582F" w:rsidRDefault="002360EA" w:rsidP="00126963">
      <w:pPr>
        <w:tabs>
          <w:tab w:val="left" w:pos="0"/>
          <w:tab w:val="center" w:pos="567"/>
          <w:tab w:val="right" w:pos="9355"/>
        </w:tabs>
        <w:suppressAutoHyphens/>
        <w:rPr>
          <w:color w:val="000000"/>
          <w:sz w:val="28"/>
          <w:szCs w:val="28"/>
        </w:rPr>
      </w:pPr>
    </w:p>
    <w:p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 xml:space="preserve">Перечень планируемых результатов освоения образовательной программы </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 xml:space="preserve">с указанием индикаторов их достижения, соотнесенных с планируемыми результатами </w:t>
      </w:r>
      <w:proofErr w:type="gramStart"/>
      <w:r w:rsidR="0094582F" w:rsidRPr="0094582F">
        <w:rPr>
          <w:rFonts w:eastAsia="Calibri"/>
          <w:b/>
          <w:color w:val="000000"/>
          <w:sz w:val="28"/>
          <w:szCs w:val="28"/>
          <w:lang w:eastAsia="en-US"/>
        </w:rPr>
        <w:t>обучения по дисциплине</w:t>
      </w:r>
      <w:proofErr w:type="gramEnd"/>
    </w:p>
    <w:p w:rsidR="002D3BC8" w:rsidRPr="005A7112" w:rsidRDefault="002D3BC8" w:rsidP="002D3BC8">
      <w:pPr>
        <w:widowControl/>
        <w:ind w:firstLine="709"/>
        <w:jc w:val="both"/>
        <w:rPr>
          <w:kern w:val="1"/>
          <w:sz w:val="28"/>
          <w:highlight w:val="yellow"/>
          <w:lang w:eastAsia="zh-CN" w:bidi="hi-IN"/>
        </w:rPr>
      </w:pPr>
    </w:p>
    <w:tbl>
      <w:tblPr>
        <w:tblStyle w:val="a3"/>
        <w:tblW w:w="9668" w:type="dxa"/>
        <w:tblInd w:w="108" w:type="dxa"/>
        <w:tblLayout w:type="fixed"/>
        <w:tblLook w:val="04A0"/>
      </w:tblPr>
      <w:tblGrid>
        <w:gridCol w:w="1134"/>
        <w:gridCol w:w="2127"/>
        <w:gridCol w:w="2835"/>
        <w:gridCol w:w="3572"/>
      </w:tblGrid>
      <w:tr w:rsidR="002D3BC8" w:rsidRPr="005A7112" w:rsidTr="002D3BC8">
        <w:tc>
          <w:tcPr>
            <w:tcW w:w="1134" w:type="dxa"/>
          </w:tcPr>
          <w:p w:rsidR="002D3BC8" w:rsidRPr="002D3BC8" w:rsidRDefault="002D3BC8" w:rsidP="006C7BF9">
            <w:pPr>
              <w:tabs>
                <w:tab w:val="left" w:pos="540"/>
              </w:tabs>
              <w:contextualSpacing/>
              <w:jc w:val="center"/>
              <w:rPr>
                <w:sz w:val="24"/>
                <w:szCs w:val="24"/>
              </w:rPr>
            </w:pPr>
            <w:r w:rsidRPr="002D3BC8">
              <w:rPr>
                <w:sz w:val="24"/>
                <w:szCs w:val="24"/>
              </w:rPr>
              <w:t>Код компетенции</w:t>
            </w:r>
          </w:p>
        </w:tc>
        <w:tc>
          <w:tcPr>
            <w:tcW w:w="2127" w:type="dxa"/>
          </w:tcPr>
          <w:p w:rsidR="002D3BC8" w:rsidRPr="002D3BC8" w:rsidRDefault="002D3BC8" w:rsidP="006C7BF9">
            <w:pPr>
              <w:tabs>
                <w:tab w:val="left" w:pos="540"/>
              </w:tabs>
              <w:contextualSpacing/>
              <w:jc w:val="center"/>
              <w:rPr>
                <w:sz w:val="24"/>
                <w:szCs w:val="24"/>
              </w:rPr>
            </w:pPr>
            <w:r w:rsidRPr="002D3BC8">
              <w:rPr>
                <w:sz w:val="24"/>
                <w:szCs w:val="24"/>
              </w:rPr>
              <w:t>Наименование компетенции</w:t>
            </w:r>
          </w:p>
        </w:tc>
        <w:tc>
          <w:tcPr>
            <w:tcW w:w="2835" w:type="dxa"/>
          </w:tcPr>
          <w:p w:rsidR="002D3BC8" w:rsidRPr="002D3BC8" w:rsidRDefault="002D3BC8" w:rsidP="006C7BF9">
            <w:pPr>
              <w:tabs>
                <w:tab w:val="left" w:pos="540"/>
              </w:tabs>
              <w:contextualSpacing/>
              <w:jc w:val="center"/>
              <w:rPr>
                <w:sz w:val="24"/>
                <w:szCs w:val="24"/>
              </w:rPr>
            </w:pPr>
            <w:r w:rsidRPr="002D3BC8">
              <w:rPr>
                <w:sz w:val="24"/>
                <w:szCs w:val="24"/>
              </w:rPr>
              <w:t>Индикаторы достижения компетенции</w:t>
            </w:r>
          </w:p>
        </w:tc>
        <w:tc>
          <w:tcPr>
            <w:tcW w:w="3572" w:type="dxa"/>
          </w:tcPr>
          <w:p w:rsidR="002D3BC8" w:rsidRPr="002D3BC8" w:rsidRDefault="002D3BC8" w:rsidP="006C7BF9">
            <w:pPr>
              <w:tabs>
                <w:tab w:val="left" w:pos="540"/>
              </w:tabs>
              <w:contextualSpacing/>
              <w:jc w:val="center"/>
              <w:rPr>
                <w:sz w:val="24"/>
                <w:szCs w:val="24"/>
                <w:highlight w:val="yellow"/>
              </w:rPr>
            </w:pPr>
            <w:r w:rsidRPr="002D3BC8">
              <w:rPr>
                <w:sz w:val="24"/>
                <w:szCs w:val="24"/>
              </w:rPr>
              <w:t>Результаты обучения (владения, умения и знания), соотнесенные с компетенциями/индикаторами достижения компетенции</w:t>
            </w:r>
          </w:p>
        </w:tc>
      </w:tr>
      <w:tr w:rsidR="002D3BC8" w:rsidRPr="005A7112" w:rsidTr="002D3BC8">
        <w:trPr>
          <w:trHeight w:val="1773"/>
        </w:trPr>
        <w:tc>
          <w:tcPr>
            <w:tcW w:w="1134" w:type="dxa"/>
            <w:vMerge w:val="restart"/>
          </w:tcPr>
          <w:p w:rsidR="002D3BC8" w:rsidRPr="002D3BC8" w:rsidRDefault="002D3BC8" w:rsidP="006C7BF9">
            <w:pPr>
              <w:jc w:val="both"/>
              <w:rPr>
                <w:sz w:val="24"/>
                <w:szCs w:val="24"/>
              </w:rPr>
            </w:pPr>
            <w:r w:rsidRPr="002D3BC8">
              <w:rPr>
                <w:sz w:val="24"/>
                <w:szCs w:val="24"/>
              </w:rPr>
              <w:t>ПКН-2</w:t>
            </w:r>
          </w:p>
          <w:p w:rsidR="002D3BC8" w:rsidRPr="002D3BC8" w:rsidRDefault="002D3BC8" w:rsidP="006C7BF9">
            <w:pPr>
              <w:tabs>
                <w:tab w:val="left" w:pos="540"/>
              </w:tabs>
              <w:contextualSpacing/>
              <w:jc w:val="both"/>
              <w:rPr>
                <w:sz w:val="24"/>
                <w:szCs w:val="24"/>
              </w:rPr>
            </w:pPr>
          </w:p>
        </w:tc>
        <w:tc>
          <w:tcPr>
            <w:tcW w:w="2127" w:type="dxa"/>
            <w:vMerge w:val="restart"/>
          </w:tcPr>
          <w:p w:rsidR="002D3BC8" w:rsidRPr="002D3BC8" w:rsidRDefault="002D3BC8" w:rsidP="006C7BF9">
            <w:pPr>
              <w:widowControl/>
              <w:rPr>
                <w:sz w:val="24"/>
                <w:szCs w:val="24"/>
              </w:rPr>
            </w:pPr>
            <w:r w:rsidRPr="002D3BC8">
              <w:rPr>
                <w:sz w:val="24"/>
                <w:szCs w:val="24"/>
              </w:rPr>
              <w:t>Способность</w:t>
            </w:r>
          </w:p>
          <w:p w:rsidR="002D3BC8" w:rsidRPr="002D3BC8" w:rsidRDefault="002D3BC8" w:rsidP="006C7BF9">
            <w:pPr>
              <w:widowControl/>
              <w:rPr>
                <w:sz w:val="24"/>
                <w:szCs w:val="24"/>
              </w:rPr>
            </w:pPr>
            <w:r w:rsidRPr="002D3BC8">
              <w:rPr>
                <w:sz w:val="24"/>
                <w:szCs w:val="24"/>
              </w:rPr>
              <w:t>применять</w:t>
            </w:r>
          </w:p>
          <w:p w:rsidR="002D3BC8" w:rsidRPr="002D3BC8" w:rsidRDefault="002D3BC8" w:rsidP="006C7BF9">
            <w:pPr>
              <w:widowControl/>
              <w:rPr>
                <w:sz w:val="24"/>
                <w:szCs w:val="24"/>
              </w:rPr>
            </w:pPr>
            <w:r w:rsidRPr="002D3BC8">
              <w:rPr>
                <w:sz w:val="24"/>
                <w:szCs w:val="24"/>
              </w:rPr>
              <w:t>математические методы для решения стандартных профессиональных задач,</w:t>
            </w:r>
          </w:p>
          <w:p w:rsidR="002D3BC8" w:rsidRPr="002D3BC8" w:rsidRDefault="002D3BC8" w:rsidP="006C7BF9">
            <w:pPr>
              <w:widowControl/>
              <w:rPr>
                <w:rFonts w:eastAsia="Calibri"/>
                <w:sz w:val="24"/>
                <w:szCs w:val="24"/>
                <w:lang w:eastAsia="en-US"/>
              </w:rPr>
            </w:pPr>
            <w:r w:rsidRPr="002D3BC8">
              <w:rPr>
                <w:sz w:val="24"/>
                <w:szCs w:val="24"/>
              </w:rPr>
              <w:t xml:space="preserve">интерпретировать полученные математические результаты </w:t>
            </w:r>
          </w:p>
        </w:tc>
        <w:tc>
          <w:tcPr>
            <w:tcW w:w="2835" w:type="dxa"/>
            <w:tcBorders>
              <w:bottom w:val="single" w:sz="4" w:space="0" w:color="auto"/>
            </w:tcBorders>
          </w:tcPr>
          <w:p w:rsidR="002D3BC8" w:rsidRPr="002D3BC8" w:rsidRDefault="002D3BC8" w:rsidP="006C7BF9">
            <w:pPr>
              <w:rPr>
                <w:sz w:val="24"/>
                <w:szCs w:val="24"/>
              </w:rPr>
            </w:pPr>
            <w:r w:rsidRPr="002D3BC8">
              <w:rPr>
                <w:sz w:val="24"/>
                <w:szCs w:val="24"/>
              </w:rPr>
              <w:t>1. Демонстрирует знания математических методов, применяемых в менеджменте.</w:t>
            </w:r>
          </w:p>
          <w:p w:rsidR="002D3BC8" w:rsidRPr="002D3BC8" w:rsidRDefault="002D3BC8" w:rsidP="006C7BF9">
            <w:pPr>
              <w:rPr>
                <w:sz w:val="24"/>
                <w:szCs w:val="24"/>
              </w:rPr>
            </w:pPr>
          </w:p>
        </w:tc>
        <w:tc>
          <w:tcPr>
            <w:tcW w:w="3572" w:type="dxa"/>
            <w:tcBorders>
              <w:bottom w:val="single" w:sz="4" w:space="0" w:color="auto"/>
            </w:tcBorders>
          </w:tcPr>
          <w:p w:rsidR="00F5076D" w:rsidRPr="00F5076D" w:rsidRDefault="00F5076D" w:rsidP="00F5076D">
            <w:pPr>
              <w:jc w:val="both"/>
              <w:rPr>
                <w:sz w:val="24"/>
                <w:szCs w:val="24"/>
              </w:rPr>
            </w:pPr>
            <w:r w:rsidRPr="00F5076D">
              <w:rPr>
                <w:sz w:val="24"/>
                <w:szCs w:val="24"/>
              </w:rPr>
              <w:t>Знать: основные критерии получения</w:t>
            </w:r>
            <w:r>
              <w:rPr>
                <w:sz w:val="24"/>
                <w:szCs w:val="24"/>
              </w:rPr>
              <w:t xml:space="preserve"> </w:t>
            </w:r>
            <w:r w:rsidRPr="00F5076D">
              <w:rPr>
                <w:sz w:val="24"/>
                <w:szCs w:val="24"/>
              </w:rPr>
              <w:t>количественной информации и ее</w:t>
            </w:r>
            <w:r>
              <w:rPr>
                <w:sz w:val="24"/>
                <w:szCs w:val="24"/>
              </w:rPr>
              <w:t xml:space="preserve"> </w:t>
            </w:r>
            <w:r w:rsidRPr="00F5076D">
              <w:rPr>
                <w:sz w:val="24"/>
                <w:szCs w:val="24"/>
              </w:rPr>
              <w:t>статистического анализа на основе</w:t>
            </w:r>
            <w:r>
              <w:rPr>
                <w:sz w:val="24"/>
                <w:szCs w:val="24"/>
              </w:rPr>
              <w:t xml:space="preserve"> </w:t>
            </w:r>
            <w:r w:rsidRPr="00F5076D">
              <w:rPr>
                <w:sz w:val="24"/>
                <w:szCs w:val="24"/>
              </w:rPr>
              <w:t>применения математических методов,</w:t>
            </w:r>
            <w:r w:rsidR="00902A69">
              <w:rPr>
                <w:sz w:val="24"/>
                <w:szCs w:val="24"/>
              </w:rPr>
              <w:t xml:space="preserve"> </w:t>
            </w:r>
            <w:r w:rsidRPr="00F5076D">
              <w:rPr>
                <w:sz w:val="24"/>
                <w:szCs w:val="24"/>
              </w:rPr>
              <w:t>использующихся при решении</w:t>
            </w:r>
          </w:p>
          <w:p w:rsidR="00F5076D" w:rsidRPr="00F5076D" w:rsidRDefault="00F5076D" w:rsidP="00F5076D">
            <w:pPr>
              <w:jc w:val="both"/>
              <w:rPr>
                <w:sz w:val="24"/>
                <w:szCs w:val="24"/>
              </w:rPr>
            </w:pPr>
            <w:r w:rsidRPr="00F5076D">
              <w:rPr>
                <w:sz w:val="24"/>
                <w:szCs w:val="24"/>
              </w:rPr>
              <w:t>управленческих и экономических</w:t>
            </w:r>
            <w:r w:rsidR="00902A69">
              <w:rPr>
                <w:sz w:val="24"/>
                <w:szCs w:val="24"/>
              </w:rPr>
              <w:t xml:space="preserve"> </w:t>
            </w:r>
            <w:r w:rsidRPr="00F5076D">
              <w:rPr>
                <w:sz w:val="24"/>
                <w:szCs w:val="24"/>
              </w:rPr>
              <w:t>задач.</w:t>
            </w:r>
          </w:p>
          <w:p w:rsidR="00F5076D" w:rsidRPr="00F5076D" w:rsidRDefault="00F5076D" w:rsidP="00F5076D">
            <w:pPr>
              <w:jc w:val="both"/>
              <w:rPr>
                <w:sz w:val="24"/>
                <w:szCs w:val="24"/>
              </w:rPr>
            </w:pPr>
            <w:r w:rsidRPr="00F5076D">
              <w:rPr>
                <w:sz w:val="24"/>
                <w:szCs w:val="24"/>
              </w:rPr>
              <w:t xml:space="preserve">Уметь: </w:t>
            </w:r>
            <w:r w:rsidR="00902A69">
              <w:rPr>
                <w:sz w:val="24"/>
                <w:szCs w:val="24"/>
              </w:rPr>
              <w:t>о</w:t>
            </w:r>
            <w:r w:rsidRPr="00F5076D">
              <w:rPr>
                <w:sz w:val="24"/>
                <w:szCs w:val="24"/>
              </w:rPr>
              <w:t>существлять отбор наиболее</w:t>
            </w:r>
            <w:r>
              <w:rPr>
                <w:sz w:val="24"/>
                <w:szCs w:val="24"/>
              </w:rPr>
              <w:t xml:space="preserve"> </w:t>
            </w:r>
            <w:r w:rsidRPr="00F5076D">
              <w:rPr>
                <w:sz w:val="24"/>
                <w:szCs w:val="24"/>
              </w:rPr>
              <w:t>подходящих математико-статистических методов анализа</w:t>
            </w:r>
            <w:r>
              <w:rPr>
                <w:sz w:val="24"/>
                <w:szCs w:val="24"/>
              </w:rPr>
              <w:t xml:space="preserve"> </w:t>
            </w:r>
            <w:r w:rsidRPr="00F5076D">
              <w:rPr>
                <w:sz w:val="24"/>
                <w:szCs w:val="24"/>
              </w:rPr>
              <w:t>информации, необходимых для</w:t>
            </w:r>
            <w:r>
              <w:rPr>
                <w:sz w:val="24"/>
                <w:szCs w:val="24"/>
              </w:rPr>
              <w:t xml:space="preserve"> </w:t>
            </w:r>
            <w:r w:rsidRPr="00F5076D">
              <w:rPr>
                <w:sz w:val="24"/>
                <w:szCs w:val="24"/>
              </w:rPr>
              <w:t>решения задач менеджмента.</w:t>
            </w:r>
            <w:r>
              <w:rPr>
                <w:sz w:val="24"/>
                <w:szCs w:val="24"/>
              </w:rPr>
              <w:t xml:space="preserve"> </w:t>
            </w:r>
            <w:r w:rsidRPr="00F5076D">
              <w:rPr>
                <w:sz w:val="24"/>
                <w:szCs w:val="24"/>
              </w:rPr>
              <w:t>Использовать навыки и приемы</w:t>
            </w:r>
            <w:r>
              <w:rPr>
                <w:sz w:val="24"/>
                <w:szCs w:val="24"/>
              </w:rPr>
              <w:t xml:space="preserve"> </w:t>
            </w:r>
            <w:r w:rsidRPr="00F5076D">
              <w:rPr>
                <w:sz w:val="24"/>
                <w:szCs w:val="24"/>
              </w:rPr>
              <w:t>математико-статистических методов</w:t>
            </w:r>
            <w:r>
              <w:rPr>
                <w:sz w:val="24"/>
                <w:szCs w:val="24"/>
              </w:rPr>
              <w:t xml:space="preserve"> </w:t>
            </w:r>
            <w:r w:rsidRPr="00F5076D">
              <w:rPr>
                <w:sz w:val="24"/>
                <w:szCs w:val="24"/>
              </w:rPr>
              <w:t>для анализа управленческих и</w:t>
            </w:r>
          </w:p>
          <w:p w:rsidR="002D3BC8" w:rsidRPr="002D3BC8" w:rsidRDefault="00F5076D" w:rsidP="00F5076D">
            <w:pPr>
              <w:jc w:val="both"/>
              <w:rPr>
                <w:sz w:val="24"/>
                <w:szCs w:val="24"/>
                <w:highlight w:val="yellow"/>
              </w:rPr>
            </w:pPr>
            <w:r w:rsidRPr="00F5076D">
              <w:rPr>
                <w:sz w:val="24"/>
                <w:szCs w:val="24"/>
              </w:rPr>
              <w:t>экономических задач. Осуществлять</w:t>
            </w:r>
            <w:r>
              <w:rPr>
                <w:sz w:val="24"/>
                <w:szCs w:val="24"/>
              </w:rPr>
              <w:t xml:space="preserve"> </w:t>
            </w:r>
            <w:r w:rsidRPr="00F5076D">
              <w:rPr>
                <w:sz w:val="24"/>
                <w:szCs w:val="24"/>
              </w:rPr>
              <w:t>поиск информации о состоянии и</w:t>
            </w:r>
            <w:r>
              <w:rPr>
                <w:sz w:val="24"/>
                <w:szCs w:val="24"/>
              </w:rPr>
              <w:t xml:space="preserve"> </w:t>
            </w:r>
            <w:r w:rsidRPr="00F5076D">
              <w:rPr>
                <w:sz w:val="24"/>
                <w:szCs w:val="24"/>
              </w:rPr>
              <w:t>динамике развития рынков товаров и</w:t>
            </w:r>
            <w:r>
              <w:rPr>
                <w:sz w:val="24"/>
                <w:szCs w:val="24"/>
              </w:rPr>
              <w:t xml:space="preserve"> </w:t>
            </w:r>
            <w:r w:rsidRPr="00F5076D">
              <w:rPr>
                <w:sz w:val="24"/>
                <w:szCs w:val="24"/>
              </w:rPr>
              <w:t>услуг. Экономически грамотно</w:t>
            </w:r>
            <w:r>
              <w:rPr>
                <w:sz w:val="24"/>
                <w:szCs w:val="24"/>
              </w:rPr>
              <w:t xml:space="preserve"> </w:t>
            </w:r>
            <w:r w:rsidRPr="00F5076D">
              <w:rPr>
                <w:sz w:val="24"/>
                <w:szCs w:val="24"/>
              </w:rPr>
              <w:t>интерпретировать полученные</w:t>
            </w:r>
            <w:r>
              <w:rPr>
                <w:sz w:val="24"/>
                <w:szCs w:val="24"/>
              </w:rPr>
              <w:t xml:space="preserve"> </w:t>
            </w:r>
            <w:r w:rsidRPr="00F5076D">
              <w:rPr>
                <w:sz w:val="24"/>
                <w:szCs w:val="24"/>
              </w:rPr>
              <w:t>результаты.</w:t>
            </w:r>
          </w:p>
        </w:tc>
      </w:tr>
      <w:tr w:rsidR="002D3BC8" w:rsidRPr="005A7112" w:rsidTr="002D3BC8">
        <w:trPr>
          <w:trHeight w:val="1515"/>
        </w:trPr>
        <w:tc>
          <w:tcPr>
            <w:tcW w:w="1134" w:type="dxa"/>
            <w:vMerge/>
          </w:tcPr>
          <w:p w:rsidR="002D3BC8" w:rsidRPr="002D3BC8" w:rsidRDefault="002D3BC8" w:rsidP="006C7BF9">
            <w:pPr>
              <w:jc w:val="both"/>
              <w:rPr>
                <w:sz w:val="24"/>
                <w:szCs w:val="24"/>
              </w:rPr>
            </w:pPr>
          </w:p>
        </w:tc>
        <w:tc>
          <w:tcPr>
            <w:tcW w:w="2127" w:type="dxa"/>
            <w:vMerge/>
          </w:tcPr>
          <w:p w:rsidR="002D3BC8" w:rsidRPr="002D3BC8" w:rsidRDefault="002D3BC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bottom w:val="single" w:sz="4" w:space="0" w:color="auto"/>
            </w:tcBorders>
          </w:tcPr>
          <w:p w:rsidR="002D3BC8" w:rsidRPr="002D3BC8" w:rsidRDefault="002D3BC8" w:rsidP="006C7BF9">
            <w:pPr>
              <w:rPr>
                <w:sz w:val="24"/>
                <w:szCs w:val="24"/>
              </w:rPr>
            </w:pPr>
            <w:r w:rsidRPr="002D3BC8">
              <w:rPr>
                <w:sz w:val="24"/>
                <w:szCs w:val="24"/>
              </w:rPr>
              <w:t>2. Применяет математические методы и модели для обоснования принятия управленческих решений.</w:t>
            </w:r>
          </w:p>
          <w:p w:rsidR="002D3BC8" w:rsidRPr="002D3BC8" w:rsidRDefault="002D3BC8" w:rsidP="006C7BF9">
            <w:pPr>
              <w:rPr>
                <w:sz w:val="24"/>
                <w:szCs w:val="24"/>
              </w:rPr>
            </w:pPr>
          </w:p>
        </w:tc>
        <w:tc>
          <w:tcPr>
            <w:tcW w:w="3572" w:type="dxa"/>
            <w:tcBorders>
              <w:top w:val="single" w:sz="4" w:space="0" w:color="auto"/>
            </w:tcBorders>
          </w:tcPr>
          <w:p w:rsidR="00902A69" w:rsidRPr="00902A69" w:rsidRDefault="00902A69" w:rsidP="00902A69">
            <w:pPr>
              <w:rPr>
                <w:sz w:val="24"/>
                <w:szCs w:val="24"/>
              </w:rPr>
            </w:pPr>
            <w:r w:rsidRPr="00902A69">
              <w:rPr>
                <w:sz w:val="24"/>
                <w:szCs w:val="24"/>
              </w:rPr>
              <w:t xml:space="preserve">Знать: </w:t>
            </w:r>
            <w:r>
              <w:rPr>
                <w:sz w:val="24"/>
                <w:szCs w:val="24"/>
              </w:rPr>
              <w:t>м</w:t>
            </w:r>
            <w:r w:rsidRPr="00902A69">
              <w:rPr>
                <w:sz w:val="24"/>
                <w:szCs w:val="24"/>
              </w:rPr>
              <w:t>атематические методы</w:t>
            </w:r>
          </w:p>
          <w:p w:rsidR="00902A69" w:rsidRPr="00902A69" w:rsidRDefault="00902A69" w:rsidP="00902A69">
            <w:pPr>
              <w:rPr>
                <w:sz w:val="24"/>
                <w:szCs w:val="24"/>
              </w:rPr>
            </w:pPr>
            <w:r w:rsidRPr="00902A69">
              <w:rPr>
                <w:sz w:val="24"/>
                <w:szCs w:val="24"/>
              </w:rPr>
              <w:t>анализа, позволяющие выявлять</w:t>
            </w:r>
          </w:p>
          <w:p w:rsidR="00902A69" w:rsidRPr="00902A69" w:rsidRDefault="00902A69" w:rsidP="00902A69">
            <w:pPr>
              <w:rPr>
                <w:sz w:val="24"/>
                <w:szCs w:val="24"/>
              </w:rPr>
            </w:pPr>
            <w:r w:rsidRPr="00902A69">
              <w:rPr>
                <w:sz w:val="24"/>
                <w:szCs w:val="24"/>
              </w:rPr>
              <w:t>внутренние связи между единицами</w:t>
            </w:r>
            <w:r>
              <w:rPr>
                <w:sz w:val="24"/>
                <w:szCs w:val="24"/>
              </w:rPr>
              <w:t xml:space="preserve"> </w:t>
            </w:r>
            <w:r w:rsidRPr="00902A69">
              <w:rPr>
                <w:sz w:val="24"/>
                <w:szCs w:val="24"/>
              </w:rPr>
              <w:t>наблюдаемых совокупностей данных в</w:t>
            </w:r>
          </w:p>
          <w:p w:rsidR="00902A69" w:rsidRDefault="00902A69" w:rsidP="00902A69">
            <w:pPr>
              <w:rPr>
                <w:sz w:val="24"/>
                <w:szCs w:val="24"/>
              </w:rPr>
            </w:pPr>
            <w:r w:rsidRPr="00902A69">
              <w:rPr>
                <w:sz w:val="24"/>
                <w:szCs w:val="24"/>
              </w:rPr>
              <w:t xml:space="preserve">различных </w:t>
            </w:r>
            <w:proofErr w:type="gramStart"/>
            <w:r w:rsidRPr="00902A69">
              <w:rPr>
                <w:sz w:val="24"/>
                <w:szCs w:val="24"/>
              </w:rPr>
              <w:t>сферах</w:t>
            </w:r>
            <w:proofErr w:type="gramEnd"/>
            <w:r w:rsidRPr="00902A69">
              <w:rPr>
                <w:sz w:val="24"/>
                <w:szCs w:val="24"/>
              </w:rPr>
              <w:t xml:space="preserve"> </w:t>
            </w:r>
            <w:r>
              <w:rPr>
                <w:sz w:val="24"/>
                <w:szCs w:val="24"/>
              </w:rPr>
              <w:t xml:space="preserve"> </w:t>
            </w:r>
            <w:r w:rsidRPr="00902A69">
              <w:rPr>
                <w:sz w:val="24"/>
                <w:szCs w:val="24"/>
              </w:rPr>
              <w:t>деятельности.</w:t>
            </w:r>
          </w:p>
          <w:p w:rsidR="00902A69" w:rsidRPr="00902A69" w:rsidRDefault="00902A69" w:rsidP="00902A69">
            <w:pPr>
              <w:rPr>
                <w:sz w:val="24"/>
                <w:szCs w:val="24"/>
              </w:rPr>
            </w:pPr>
            <w:r w:rsidRPr="00902A69">
              <w:rPr>
                <w:sz w:val="24"/>
                <w:szCs w:val="24"/>
              </w:rPr>
              <w:t xml:space="preserve">Уметь: </w:t>
            </w:r>
            <w:r>
              <w:rPr>
                <w:sz w:val="24"/>
                <w:szCs w:val="24"/>
              </w:rPr>
              <w:t>о</w:t>
            </w:r>
            <w:r w:rsidRPr="00902A69">
              <w:rPr>
                <w:sz w:val="24"/>
                <w:szCs w:val="24"/>
              </w:rPr>
              <w:t>существлять выбор</w:t>
            </w:r>
          </w:p>
          <w:p w:rsidR="00902A69" w:rsidRPr="00902A69" w:rsidRDefault="00902A69" w:rsidP="00902A69">
            <w:pPr>
              <w:rPr>
                <w:sz w:val="24"/>
                <w:szCs w:val="24"/>
              </w:rPr>
            </w:pPr>
            <w:r w:rsidRPr="00902A69">
              <w:rPr>
                <w:sz w:val="24"/>
                <w:szCs w:val="24"/>
              </w:rPr>
              <w:t>подходящих измерительных шкал при</w:t>
            </w:r>
            <w:r>
              <w:rPr>
                <w:sz w:val="24"/>
                <w:szCs w:val="24"/>
              </w:rPr>
              <w:t xml:space="preserve"> </w:t>
            </w:r>
            <w:r w:rsidRPr="00902A69">
              <w:rPr>
                <w:sz w:val="24"/>
                <w:szCs w:val="24"/>
              </w:rPr>
              <w:t>описании организационных систем,</w:t>
            </w:r>
          </w:p>
          <w:p w:rsidR="002D3BC8" w:rsidRPr="002D3BC8" w:rsidRDefault="00902A69" w:rsidP="00902A69">
            <w:pPr>
              <w:rPr>
                <w:sz w:val="24"/>
                <w:szCs w:val="24"/>
                <w:highlight w:val="yellow"/>
              </w:rPr>
            </w:pPr>
            <w:r w:rsidRPr="00902A69">
              <w:rPr>
                <w:sz w:val="24"/>
                <w:szCs w:val="24"/>
              </w:rPr>
              <w:t xml:space="preserve">происходящих в них процессов </w:t>
            </w:r>
            <w:r w:rsidRPr="00902A69">
              <w:rPr>
                <w:sz w:val="24"/>
                <w:szCs w:val="24"/>
              </w:rPr>
              <w:lastRenderedPageBreak/>
              <w:t>и</w:t>
            </w:r>
            <w:r>
              <w:rPr>
                <w:sz w:val="24"/>
                <w:szCs w:val="24"/>
              </w:rPr>
              <w:t xml:space="preserve"> </w:t>
            </w:r>
            <w:r w:rsidRPr="00902A69">
              <w:rPr>
                <w:sz w:val="24"/>
                <w:szCs w:val="24"/>
              </w:rPr>
              <w:t>явлений, строить математические</w:t>
            </w:r>
            <w:r>
              <w:rPr>
                <w:sz w:val="24"/>
                <w:szCs w:val="24"/>
              </w:rPr>
              <w:t xml:space="preserve"> </w:t>
            </w:r>
            <w:r w:rsidRPr="00902A69">
              <w:rPr>
                <w:sz w:val="24"/>
                <w:szCs w:val="24"/>
              </w:rPr>
              <w:t>модели на основе использования</w:t>
            </w:r>
            <w:r>
              <w:rPr>
                <w:sz w:val="24"/>
                <w:szCs w:val="24"/>
              </w:rPr>
              <w:t xml:space="preserve"> </w:t>
            </w:r>
            <w:r w:rsidRPr="00902A69">
              <w:rPr>
                <w:sz w:val="24"/>
                <w:szCs w:val="24"/>
              </w:rPr>
              <w:t>статистических данных с помощью</w:t>
            </w:r>
            <w:r>
              <w:rPr>
                <w:sz w:val="24"/>
                <w:szCs w:val="24"/>
              </w:rPr>
              <w:t xml:space="preserve"> </w:t>
            </w:r>
            <w:r w:rsidRPr="00902A69">
              <w:rPr>
                <w:sz w:val="24"/>
                <w:szCs w:val="24"/>
              </w:rPr>
              <w:t>применения информационных</w:t>
            </w:r>
            <w:r>
              <w:rPr>
                <w:sz w:val="24"/>
                <w:szCs w:val="24"/>
              </w:rPr>
              <w:t xml:space="preserve"> </w:t>
            </w:r>
            <w:r w:rsidRPr="00902A69">
              <w:rPr>
                <w:sz w:val="24"/>
                <w:szCs w:val="24"/>
              </w:rPr>
              <w:t>технологий, оценивать возможные</w:t>
            </w:r>
            <w:r>
              <w:rPr>
                <w:sz w:val="24"/>
                <w:szCs w:val="24"/>
              </w:rPr>
              <w:t xml:space="preserve"> </w:t>
            </w:r>
            <w:r w:rsidRPr="00902A69">
              <w:rPr>
                <w:sz w:val="24"/>
                <w:szCs w:val="24"/>
              </w:rPr>
              <w:t>риски и последствия принимаемых</w:t>
            </w:r>
            <w:r>
              <w:rPr>
                <w:sz w:val="24"/>
                <w:szCs w:val="24"/>
              </w:rPr>
              <w:t xml:space="preserve"> </w:t>
            </w:r>
            <w:r w:rsidRPr="00902A69">
              <w:rPr>
                <w:sz w:val="24"/>
                <w:szCs w:val="24"/>
              </w:rPr>
              <w:t>управленческих решений.</w:t>
            </w:r>
          </w:p>
        </w:tc>
      </w:tr>
      <w:tr w:rsidR="002D3BC8" w:rsidRPr="005A7112" w:rsidTr="002D3BC8">
        <w:trPr>
          <w:trHeight w:val="1408"/>
        </w:trPr>
        <w:tc>
          <w:tcPr>
            <w:tcW w:w="1134" w:type="dxa"/>
            <w:vMerge/>
          </w:tcPr>
          <w:p w:rsidR="002D3BC8" w:rsidRPr="002D3BC8" w:rsidRDefault="002D3BC8" w:rsidP="006C7BF9">
            <w:pPr>
              <w:jc w:val="both"/>
              <w:rPr>
                <w:sz w:val="24"/>
                <w:szCs w:val="24"/>
              </w:rPr>
            </w:pPr>
          </w:p>
        </w:tc>
        <w:tc>
          <w:tcPr>
            <w:tcW w:w="2127" w:type="dxa"/>
            <w:vMerge/>
          </w:tcPr>
          <w:p w:rsidR="002D3BC8" w:rsidRPr="002D3BC8" w:rsidRDefault="002D3BC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bottom w:val="single" w:sz="4" w:space="0" w:color="auto"/>
            </w:tcBorders>
          </w:tcPr>
          <w:p w:rsidR="002D3BC8" w:rsidRPr="002D3BC8" w:rsidRDefault="002D3BC8" w:rsidP="006C7BF9">
            <w:pPr>
              <w:rPr>
                <w:sz w:val="24"/>
                <w:szCs w:val="24"/>
              </w:rPr>
            </w:pPr>
            <w:r w:rsidRPr="002D3BC8">
              <w:rPr>
                <w:sz w:val="24"/>
                <w:szCs w:val="24"/>
              </w:rPr>
              <w:t>3. Содержательно интерпретирует результаты, полученные при использовании математических моделей.</w:t>
            </w:r>
          </w:p>
        </w:tc>
        <w:tc>
          <w:tcPr>
            <w:tcW w:w="3572" w:type="dxa"/>
            <w:tcBorders>
              <w:bottom w:val="single" w:sz="4" w:space="0" w:color="auto"/>
            </w:tcBorders>
          </w:tcPr>
          <w:p w:rsidR="00902A69" w:rsidRDefault="00902A69" w:rsidP="00902A69">
            <w:pPr>
              <w:widowControl/>
              <w:rPr>
                <w:sz w:val="24"/>
                <w:szCs w:val="24"/>
              </w:rPr>
            </w:pPr>
            <w:r w:rsidRPr="00902A69">
              <w:rPr>
                <w:sz w:val="24"/>
                <w:szCs w:val="24"/>
              </w:rPr>
              <w:t xml:space="preserve">Знать: </w:t>
            </w:r>
            <w:r>
              <w:rPr>
                <w:sz w:val="24"/>
                <w:szCs w:val="24"/>
              </w:rPr>
              <w:t>с</w:t>
            </w:r>
            <w:r w:rsidRPr="00902A69">
              <w:rPr>
                <w:sz w:val="24"/>
                <w:szCs w:val="24"/>
              </w:rPr>
              <w:t>овременные технологии поиска, обработки и представления качественной и количественной</w:t>
            </w:r>
            <w:r>
              <w:t xml:space="preserve"> </w:t>
            </w:r>
            <w:r w:rsidRPr="00902A69">
              <w:rPr>
                <w:sz w:val="24"/>
                <w:szCs w:val="24"/>
              </w:rPr>
              <w:t>информации о состоянии и динамике развития рынков товаров и услуг</w:t>
            </w:r>
            <w:r w:rsidR="002D3BC8" w:rsidRPr="002D3BC8">
              <w:rPr>
                <w:sz w:val="24"/>
                <w:szCs w:val="24"/>
              </w:rPr>
              <w:t xml:space="preserve">. </w:t>
            </w:r>
          </w:p>
          <w:p w:rsidR="002D3BC8" w:rsidRPr="002D3BC8" w:rsidRDefault="00902A69" w:rsidP="00902A69">
            <w:pPr>
              <w:widowControl/>
              <w:rPr>
                <w:sz w:val="24"/>
                <w:szCs w:val="24"/>
                <w:highlight w:val="yellow"/>
              </w:rPr>
            </w:pPr>
            <w:r w:rsidRPr="00902A69">
              <w:rPr>
                <w:sz w:val="24"/>
                <w:szCs w:val="24"/>
              </w:rPr>
              <w:t xml:space="preserve">Уметь: </w:t>
            </w:r>
            <w:r>
              <w:rPr>
                <w:sz w:val="24"/>
                <w:szCs w:val="24"/>
              </w:rPr>
              <w:t>и</w:t>
            </w:r>
            <w:r w:rsidRPr="00902A69">
              <w:rPr>
                <w:sz w:val="24"/>
                <w:szCs w:val="24"/>
              </w:rPr>
              <w:t xml:space="preserve">спользовать навыки и приемы математико-статистических методов для анализа управленческих и экономических задач. </w:t>
            </w:r>
            <w:r>
              <w:rPr>
                <w:sz w:val="24"/>
                <w:szCs w:val="24"/>
              </w:rPr>
              <w:t xml:space="preserve"> </w:t>
            </w:r>
            <w:r w:rsidRPr="00902A69">
              <w:rPr>
                <w:sz w:val="24"/>
                <w:szCs w:val="24"/>
              </w:rPr>
              <w:t xml:space="preserve">Осуществлять поиск </w:t>
            </w:r>
            <w:r>
              <w:rPr>
                <w:sz w:val="24"/>
                <w:szCs w:val="24"/>
              </w:rPr>
              <w:t xml:space="preserve"> </w:t>
            </w:r>
            <w:r w:rsidRPr="00902A69">
              <w:rPr>
                <w:sz w:val="24"/>
                <w:szCs w:val="24"/>
              </w:rPr>
              <w:t>информации о состоянии и динамике развития рынков товаров и услуг. Экономически грамотно интерпретировать полученные результаты.</w:t>
            </w:r>
          </w:p>
        </w:tc>
      </w:tr>
      <w:tr w:rsidR="002D3BC8" w:rsidRPr="005A7112" w:rsidTr="002D3BC8">
        <w:tc>
          <w:tcPr>
            <w:tcW w:w="1134" w:type="dxa"/>
            <w:vMerge w:val="restart"/>
          </w:tcPr>
          <w:p w:rsidR="002D3BC8" w:rsidRPr="002D3BC8" w:rsidRDefault="002D3BC8" w:rsidP="006C7BF9">
            <w:pPr>
              <w:jc w:val="both"/>
              <w:rPr>
                <w:sz w:val="24"/>
                <w:szCs w:val="24"/>
              </w:rPr>
            </w:pPr>
            <w:r w:rsidRPr="002D3BC8">
              <w:rPr>
                <w:sz w:val="24"/>
                <w:szCs w:val="24"/>
              </w:rPr>
              <w:t>ПКН-10</w:t>
            </w:r>
          </w:p>
        </w:tc>
        <w:tc>
          <w:tcPr>
            <w:tcW w:w="2127" w:type="dxa"/>
            <w:vMerge w:val="restart"/>
          </w:tcPr>
          <w:p w:rsidR="002D3BC8" w:rsidRPr="002D3BC8" w:rsidRDefault="002D3BC8" w:rsidP="006C7BF9">
            <w:pPr>
              <w:rPr>
                <w:rFonts w:eastAsia="Calibri"/>
                <w:sz w:val="24"/>
                <w:szCs w:val="24"/>
                <w:highlight w:val="yellow"/>
                <w:lang w:eastAsia="en-US"/>
              </w:rPr>
            </w:pPr>
            <w:r w:rsidRPr="002D3BC8">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 аналитики, обработки и анализа данных</w:t>
            </w:r>
          </w:p>
        </w:tc>
        <w:tc>
          <w:tcPr>
            <w:tcW w:w="2835" w:type="dxa"/>
          </w:tcPr>
          <w:p w:rsidR="002D3BC8" w:rsidRPr="002D3BC8" w:rsidRDefault="002D3BC8" w:rsidP="006C7BF9">
            <w:pPr>
              <w:tabs>
                <w:tab w:val="left" w:pos="540"/>
              </w:tabs>
              <w:jc w:val="both"/>
              <w:rPr>
                <w:sz w:val="24"/>
                <w:szCs w:val="24"/>
              </w:rPr>
            </w:pPr>
            <w:r w:rsidRPr="002D3BC8">
              <w:rPr>
                <w:sz w:val="24"/>
                <w:szCs w:val="24"/>
              </w:rPr>
              <w:t>1.</w:t>
            </w:r>
            <w:r w:rsidRPr="002D3BC8">
              <w:rPr>
                <w:sz w:val="24"/>
                <w:szCs w:val="24"/>
              </w:rPr>
              <w:tab/>
              <w:t>Использует методы получения информации, анализа для построения моделей и интерпретации результатов моделирования.</w:t>
            </w:r>
          </w:p>
          <w:p w:rsidR="002D3BC8" w:rsidRPr="002D3BC8" w:rsidRDefault="002D3BC8" w:rsidP="006C7BF9">
            <w:pPr>
              <w:tabs>
                <w:tab w:val="left" w:pos="540"/>
              </w:tabs>
              <w:jc w:val="both"/>
              <w:rPr>
                <w:sz w:val="24"/>
                <w:szCs w:val="24"/>
              </w:rPr>
            </w:pPr>
          </w:p>
        </w:tc>
        <w:tc>
          <w:tcPr>
            <w:tcW w:w="3572" w:type="dxa"/>
          </w:tcPr>
          <w:p w:rsidR="00D16F94" w:rsidRDefault="00D16F94" w:rsidP="006C7BF9">
            <w:pPr>
              <w:widowControl/>
              <w:jc w:val="both"/>
              <w:rPr>
                <w:sz w:val="24"/>
                <w:szCs w:val="24"/>
              </w:rPr>
            </w:pPr>
            <w:r w:rsidRPr="00D16F94">
              <w:rPr>
                <w:sz w:val="24"/>
                <w:szCs w:val="24"/>
              </w:rPr>
              <w:t>Знать: основные количественные методы и основные принципы экономико-статистического анализа, систематизации и интерпретации данных, характеризующих социально- экономические явления и процессы в прикладных исследованиях.</w:t>
            </w:r>
          </w:p>
          <w:p w:rsidR="002D3BC8" w:rsidRPr="002D3BC8" w:rsidRDefault="00D16F94" w:rsidP="00D16F94">
            <w:pPr>
              <w:widowControl/>
              <w:jc w:val="both"/>
              <w:rPr>
                <w:sz w:val="24"/>
                <w:szCs w:val="24"/>
                <w:highlight w:val="yellow"/>
              </w:rPr>
            </w:pPr>
            <w:r w:rsidRPr="00D16F94">
              <w:rPr>
                <w:sz w:val="24"/>
                <w:szCs w:val="24"/>
              </w:rPr>
              <w:t>Уметь: применять известные математико-статистические методы для анализа информации, обобщения, систематизации</w:t>
            </w:r>
            <w:r>
              <w:rPr>
                <w:sz w:val="24"/>
                <w:szCs w:val="24"/>
              </w:rPr>
              <w:t xml:space="preserve"> </w:t>
            </w:r>
            <w:r w:rsidRPr="00D16F94">
              <w:rPr>
                <w:sz w:val="24"/>
                <w:szCs w:val="24"/>
              </w:rPr>
              <w:t>социально- экономической информации для построения моделей и интерпретации результатов для решения задач менеджмента</w:t>
            </w:r>
          </w:p>
        </w:tc>
      </w:tr>
      <w:tr w:rsidR="002D3BC8" w:rsidRPr="005A7112" w:rsidTr="002D3BC8">
        <w:trPr>
          <w:trHeight w:val="1749"/>
        </w:trPr>
        <w:tc>
          <w:tcPr>
            <w:tcW w:w="1134" w:type="dxa"/>
            <w:vMerge/>
          </w:tcPr>
          <w:p w:rsidR="002D3BC8" w:rsidRPr="002D3BC8" w:rsidRDefault="002D3BC8" w:rsidP="006C7BF9">
            <w:pPr>
              <w:rPr>
                <w:sz w:val="24"/>
                <w:szCs w:val="24"/>
                <w:highlight w:val="yellow"/>
              </w:rPr>
            </w:pPr>
          </w:p>
        </w:tc>
        <w:tc>
          <w:tcPr>
            <w:tcW w:w="2127" w:type="dxa"/>
            <w:vMerge/>
          </w:tcPr>
          <w:p w:rsidR="002D3BC8" w:rsidRPr="002D3BC8" w:rsidRDefault="002D3BC8" w:rsidP="006C7BF9">
            <w:pPr>
              <w:widowControl/>
              <w:tabs>
                <w:tab w:val="left" w:pos="540"/>
              </w:tabs>
              <w:contextualSpacing/>
              <w:jc w:val="both"/>
              <w:rPr>
                <w:rFonts w:eastAsia="Calibri"/>
                <w:sz w:val="24"/>
                <w:szCs w:val="24"/>
                <w:highlight w:val="yellow"/>
                <w:lang w:eastAsia="en-US"/>
              </w:rPr>
            </w:pPr>
          </w:p>
        </w:tc>
        <w:tc>
          <w:tcPr>
            <w:tcW w:w="2835" w:type="dxa"/>
          </w:tcPr>
          <w:p w:rsidR="002D3BC8" w:rsidRPr="002D3BC8" w:rsidRDefault="002D3BC8" w:rsidP="006C7BF9">
            <w:pPr>
              <w:tabs>
                <w:tab w:val="left" w:pos="540"/>
              </w:tabs>
              <w:jc w:val="both"/>
              <w:rPr>
                <w:sz w:val="24"/>
                <w:szCs w:val="24"/>
              </w:rPr>
            </w:pPr>
            <w:r w:rsidRPr="002D3BC8">
              <w:rPr>
                <w:sz w:val="24"/>
                <w:szCs w:val="24"/>
              </w:rPr>
              <w:t xml:space="preserve">2. Применяет приемы классификации и выбора подходящих измерительных шкал при описании организационных систем, происходящих в </w:t>
            </w:r>
            <w:r w:rsidRPr="002D3BC8">
              <w:rPr>
                <w:sz w:val="24"/>
                <w:szCs w:val="24"/>
              </w:rPr>
              <w:lastRenderedPageBreak/>
              <w:t>них процессов и явлений.</w:t>
            </w:r>
          </w:p>
          <w:p w:rsidR="002D3BC8" w:rsidRPr="002D3BC8" w:rsidRDefault="002D3BC8" w:rsidP="006C7BF9">
            <w:pPr>
              <w:tabs>
                <w:tab w:val="left" w:pos="540"/>
              </w:tabs>
              <w:contextualSpacing/>
              <w:jc w:val="both"/>
              <w:rPr>
                <w:sz w:val="24"/>
                <w:szCs w:val="24"/>
              </w:rPr>
            </w:pPr>
          </w:p>
        </w:tc>
        <w:tc>
          <w:tcPr>
            <w:tcW w:w="3572" w:type="dxa"/>
          </w:tcPr>
          <w:p w:rsidR="00D16F94" w:rsidRDefault="00A74944" w:rsidP="006C7BF9">
            <w:pPr>
              <w:tabs>
                <w:tab w:val="left" w:pos="540"/>
              </w:tabs>
              <w:contextualSpacing/>
              <w:jc w:val="both"/>
              <w:rPr>
                <w:sz w:val="24"/>
                <w:szCs w:val="24"/>
              </w:rPr>
            </w:pPr>
            <w:r w:rsidRPr="00D16F94">
              <w:rPr>
                <w:sz w:val="24"/>
                <w:szCs w:val="24"/>
              </w:rPr>
              <w:lastRenderedPageBreak/>
              <w:t xml:space="preserve">Знать: </w:t>
            </w:r>
            <w:r>
              <w:rPr>
                <w:sz w:val="24"/>
                <w:szCs w:val="24"/>
              </w:rPr>
              <w:t>м</w:t>
            </w:r>
            <w:r w:rsidR="00D16F94" w:rsidRPr="00D16F94">
              <w:rPr>
                <w:sz w:val="24"/>
                <w:szCs w:val="24"/>
              </w:rPr>
              <w:t>етодологические основы измерения социально-экономических явлений и процессов, тенденций их развития. Основные методы анализа, моделирования и прогнозирования социально-</w:t>
            </w:r>
            <w:r w:rsidR="00D16F94" w:rsidRPr="00D16F94">
              <w:rPr>
                <w:sz w:val="24"/>
                <w:szCs w:val="24"/>
              </w:rPr>
              <w:lastRenderedPageBreak/>
              <w:t>экономических явлений и процессов для поддержки принятия управленческих решений на основе применения современных информационных технологий и программных средств, включая инструменты бизнес-аналитики, обработки и анализа данных</w:t>
            </w:r>
            <w:r w:rsidR="00D16F94">
              <w:rPr>
                <w:sz w:val="24"/>
                <w:szCs w:val="24"/>
              </w:rPr>
              <w:t>.</w:t>
            </w:r>
          </w:p>
          <w:p w:rsidR="002D3BC8" w:rsidRPr="002D3BC8" w:rsidRDefault="00D16F94" w:rsidP="00A74944">
            <w:pPr>
              <w:tabs>
                <w:tab w:val="left" w:pos="540"/>
              </w:tabs>
              <w:contextualSpacing/>
              <w:jc w:val="both"/>
              <w:rPr>
                <w:sz w:val="24"/>
                <w:szCs w:val="24"/>
              </w:rPr>
            </w:pPr>
            <w:r w:rsidRPr="00D16F94">
              <w:rPr>
                <w:sz w:val="24"/>
                <w:szCs w:val="24"/>
              </w:rPr>
              <w:t xml:space="preserve">Уметь: </w:t>
            </w:r>
            <w:r w:rsidR="00A74944">
              <w:rPr>
                <w:sz w:val="24"/>
                <w:szCs w:val="24"/>
              </w:rPr>
              <w:t>о</w:t>
            </w:r>
            <w:r w:rsidRPr="00D16F94">
              <w:rPr>
                <w:sz w:val="24"/>
                <w:szCs w:val="24"/>
              </w:rPr>
              <w:t>существить необходимые расчеты по основе статистических данных, учитывать ограничения, существующие для применения различных методов статистического анализа; осуществлять анализ и интерпретацию полученных результатов.</w:t>
            </w:r>
          </w:p>
        </w:tc>
      </w:tr>
      <w:tr w:rsidR="002D3BC8" w:rsidRPr="005A7112" w:rsidTr="002D3BC8">
        <w:trPr>
          <w:trHeight w:val="2236"/>
        </w:trPr>
        <w:tc>
          <w:tcPr>
            <w:tcW w:w="1134" w:type="dxa"/>
            <w:vMerge/>
          </w:tcPr>
          <w:p w:rsidR="002D3BC8" w:rsidRPr="002D3BC8" w:rsidRDefault="002D3BC8" w:rsidP="006C7BF9">
            <w:pPr>
              <w:rPr>
                <w:sz w:val="24"/>
                <w:szCs w:val="24"/>
                <w:highlight w:val="yellow"/>
              </w:rPr>
            </w:pPr>
          </w:p>
        </w:tc>
        <w:tc>
          <w:tcPr>
            <w:tcW w:w="2127" w:type="dxa"/>
            <w:vMerge/>
          </w:tcPr>
          <w:p w:rsidR="002D3BC8" w:rsidRPr="002D3BC8" w:rsidRDefault="002D3BC8" w:rsidP="006C7BF9">
            <w:pPr>
              <w:widowControl/>
              <w:tabs>
                <w:tab w:val="left" w:pos="540"/>
              </w:tabs>
              <w:contextualSpacing/>
              <w:jc w:val="both"/>
              <w:rPr>
                <w:rFonts w:eastAsia="Calibri"/>
                <w:sz w:val="24"/>
                <w:szCs w:val="24"/>
                <w:highlight w:val="yellow"/>
                <w:lang w:eastAsia="en-US"/>
              </w:rPr>
            </w:pPr>
          </w:p>
        </w:tc>
        <w:tc>
          <w:tcPr>
            <w:tcW w:w="2835" w:type="dxa"/>
          </w:tcPr>
          <w:p w:rsidR="002D3BC8" w:rsidRPr="002D3BC8" w:rsidRDefault="002D3BC8" w:rsidP="006C7BF9">
            <w:pPr>
              <w:tabs>
                <w:tab w:val="left" w:pos="540"/>
              </w:tabs>
              <w:contextualSpacing/>
              <w:jc w:val="both"/>
              <w:rPr>
                <w:sz w:val="24"/>
                <w:szCs w:val="24"/>
                <w:highlight w:val="yellow"/>
              </w:rPr>
            </w:pPr>
            <w:r w:rsidRPr="002D3BC8">
              <w:rPr>
                <w:sz w:val="24"/>
                <w:szCs w:val="24"/>
              </w:rPr>
              <w:t>3.</w:t>
            </w:r>
            <w:r w:rsidRPr="002D3BC8">
              <w:rPr>
                <w:sz w:val="24"/>
                <w:szCs w:val="24"/>
              </w:rPr>
              <w:tab/>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572" w:type="dxa"/>
          </w:tcPr>
          <w:p w:rsidR="00A74944" w:rsidRDefault="00A74944" w:rsidP="006C7BF9">
            <w:pPr>
              <w:tabs>
                <w:tab w:val="left" w:pos="540"/>
              </w:tabs>
              <w:contextualSpacing/>
              <w:jc w:val="both"/>
              <w:rPr>
                <w:sz w:val="24"/>
                <w:szCs w:val="24"/>
              </w:rPr>
            </w:pPr>
            <w:r w:rsidRPr="00A74944">
              <w:rPr>
                <w:sz w:val="24"/>
                <w:szCs w:val="24"/>
              </w:rPr>
              <w:t xml:space="preserve">Знать: </w:t>
            </w:r>
            <w:r>
              <w:rPr>
                <w:sz w:val="24"/>
                <w:szCs w:val="24"/>
              </w:rPr>
              <w:t>т</w:t>
            </w:r>
            <w:r w:rsidRPr="00A74944">
              <w:rPr>
                <w:sz w:val="24"/>
                <w:szCs w:val="24"/>
              </w:rPr>
              <w:t>еоретические и методологические основы наблюдения, измерения и статистического анализа социально- экономических явлений и процессов для организации и проведения качественных и количественных исследований анализа информации, подготовки аналитических отчетов о состоянии и динамике развития рынков товаров и услуг.</w:t>
            </w:r>
          </w:p>
          <w:p w:rsidR="002D3BC8" w:rsidRPr="002D3BC8" w:rsidRDefault="00A74944" w:rsidP="00A74944">
            <w:pPr>
              <w:tabs>
                <w:tab w:val="left" w:pos="540"/>
              </w:tabs>
              <w:contextualSpacing/>
              <w:jc w:val="both"/>
              <w:rPr>
                <w:sz w:val="24"/>
                <w:szCs w:val="24"/>
                <w:highlight w:val="yellow"/>
              </w:rPr>
            </w:pPr>
            <w:r w:rsidRPr="00A74944">
              <w:rPr>
                <w:sz w:val="24"/>
                <w:szCs w:val="24"/>
              </w:rPr>
              <w:t xml:space="preserve">Уметь: </w:t>
            </w:r>
            <w:r>
              <w:rPr>
                <w:sz w:val="24"/>
                <w:szCs w:val="24"/>
              </w:rPr>
              <w:t>п</w:t>
            </w:r>
            <w:r w:rsidRPr="00A74944">
              <w:rPr>
                <w:sz w:val="24"/>
                <w:szCs w:val="24"/>
              </w:rPr>
              <w:t>рименять статистические методы обработки, систематизации и анализа информации, интерпретации данных для организации и проведения качественных и количественных исследований анализа информации, подготовки аналитических отчетов о состоянии и динамике развития рынков товаров и услуг</w:t>
            </w:r>
          </w:p>
        </w:tc>
      </w:tr>
    </w:tbl>
    <w:p w:rsidR="00134EF6" w:rsidRDefault="00134EF6" w:rsidP="00126963">
      <w:pPr>
        <w:pStyle w:val="Default"/>
        <w:ind w:left="360"/>
        <w:jc w:val="both"/>
      </w:pPr>
    </w:p>
    <w:p w:rsidR="00B75BF5" w:rsidRDefault="00B75BF5" w:rsidP="00126963">
      <w:pPr>
        <w:pStyle w:val="Default"/>
        <w:ind w:left="360"/>
        <w:jc w:val="both"/>
      </w:pPr>
    </w:p>
    <w:p w:rsidR="00B75BF5" w:rsidRDefault="00B75BF5" w:rsidP="00126963">
      <w:pPr>
        <w:pStyle w:val="Default"/>
        <w:ind w:left="360"/>
        <w:jc w:val="both"/>
      </w:pPr>
    </w:p>
    <w:p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rsidR="003F3419" w:rsidRDefault="008A7CAC" w:rsidP="00126963">
      <w:pPr>
        <w:pStyle w:val="Default"/>
        <w:ind w:firstLine="709"/>
        <w:jc w:val="both"/>
        <w:rPr>
          <w:sz w:val="28"/>
          <w:szCs w:val="28"/>
        </w:rPr>
      </w:pPr>
      <w:r w:rsidRPr="008A7CAC">
        <w:rPr>
          <w:sz w:val="28"/>
          <w:szCs w:val="28"/>
        </w:rPr>
        <w:t xml:space="preserve">Дисциплина </w:t>
      </w:r>
      <w:r w:rsidR="00CE0585" w:rsidRPr="00CE0585">
        <w:rPr>
          <w:sz w:val="28"/>
          <w:szCs w:val="28"/>
        </w:rPr>
        <w:t>Б.</w:t>
      </w:r>
      <w:r w:rsidR="00CE0585" w:rsidRPr="00134EF6">
        <w:rPr>
          <w:sz w:val="28"/>
          <w:szCs w:val="28"/>
        </w:rPr>
        <w:t>1.1.3.</w:t>
      </w:r>
      <w:r w:rsidR="003F3702">
        <w:rPr>
          <w:sz w:val="28"/>
          <w:szCs w:val="28"/>
        </w:rPr>
        <w:t>9</w:t>
      </w:r>
      <w:r w:rsidR="003F3419" w:rsidRPr="00134EF6">
        <w:rPr>
          <w:sz w:val="28"/>
          <w:szCs w:val="28"/>
        </w:rPr>
        <w:t xml:space="preserve">. </w:t>
      </w:r>
      <w:r w:rsidRPr="00134EF6">
        <w:rPr>
          <w:sz w:val="28"/>
          <w:szCs w:val="28"/>
        </w:rPr>
        <w:t>«</w:t>
      </w:r>
      <w:r w:rsidR="00CE0585" w:rsidRPr="00134EF6">
        <w:rPr>
          <w:sz w:val="28"/>
          <w:szCs w:val="28"/>
        </w:rPr>
        <w:t>Статистика</w:t>
      </w:r>
      <w:r w:rsidRPr="00134EF6">
        <w:rPr>
          <w:sz w:val="28"/>
          <w:szCs w:val="28"/>
        </w:rPr>
        <w:t xml:space="preserve">» является обязательной дисциплиной </w:t>
      </w:r>
      <w:r w:rsidR="003F3419" w:rsidRPr="00134EF6">
        <w:rPr>
          <w:sz w:val="28"/>
          <w:szCs w:val="28"/>
        </w:rPr>
        <w:t>и входит в общегуманитарный цикл учебного плана направления.</w:t>
      </w:r>
    </w:p>
    <w:p w:rsidR="008A7CAC" w:rsidRDefault="008A7CAC" w:rsidP="00126963">
      <w:pPr>
        <w:pStyle w:val="Default"/>
        <w:ind w:left="360"/>
        <w:jc w:val="both"/>
        <w:rPr>
          <w:b/>
          <w:bCs/>
          <w:sz w:val="28"/>
          <w:szCs w:val="28"/>
        </w:rPr>
      </w:pPr>
    </w:p>
    <w:p w:rsidR="00B75BF5" w:rsidRDefault="00B75BF5" w:rsidP="00126963">
      <w:pPr>
        <w:pStyle w:val="Default"/>
        <w:ind w:left="360"/>
        <w:jc w:val="both"/>
        <w:rPr>
          <w:b/>
          <w:bCs/>
          <w:sz w:val="28"/>
          <w:szCs w:val="28"/>
        </w:rPr>
      </w:pPr>
    </w:p>
    <w:p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rsidR="003F3419" w:rsidRDefault="003F3419" w:rsidP="00126963">
      <w:pPr>
        <w:pStyle w:val="Default"/>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93"/>
        <w:gridCol w:w="2389"/>
        <w:gridCol w:w="2315"/>
      </w:tblGrid>
      <w:tr w:rsidR="007E6725" w:rsidRPr="007E6725" w:rsidTr="00BC74E4">
        <w:trPr>
          <w:trHeight w:val="582"/>
        </w:trPr>
        <w:tc>
          <w:tcPr>
            <w:tcW w:w="2647" w:type="pct"/>
            <w:shd w:val="clear" w:color="auto" w:fill="auto"/>
          </w:tcPr>
          <w:p w:rsidR="007E6725" w:rsidRPr="007E6725" w:rsidRDefault="007E6725" w:rsidP="007E6725">
            <w:pPr>
              <w:autoSpaceDE/>
              <w:autoSpaceDN/>
              <w:adjustRightInd/>
              <w:jc w:val="both"/>
              <w:rPr>
                <w:b/>
                <w:sz w:val="24"/>
                <w:szCs w:val="24"/>
              </w:rPr>
            </w:pPr>
            <w:bookmarkStart w:id="1" w:name="_Hlk4884658"/>
            <w:r w:rsidRPr="007E6725">
              <w:rPr>
                <w:b/>
                <w:sz w:val="24"/>
                <w:szCs w:val="24"/>
              </w:rPr>
              <w:t>Вид учебной работы по дисциплине</w:t>
            </w:r>
          </w:p>
        </w:tc>
        <w:tc>
          <w:tcPr>
            <w:tcW w:w="1195" w:type="pct"/>
            <w:tcBorders>
              <w:left w:val="single" w:sz="4" w:space="0" w:color="000000"/>
              <w:right w:val="single" w:sz="4" w:space="0" w:color="000000"/>
            </w:tcBorders>
          </w:tcPr>
          <w:p w:rsidR="007E6725" w:rsidRPr="007E6725" w:rsidRDefault="007E6725" w:rsidP="007E6725">
            <w:pPr>
              <w:pStyle w:val="a4"/>
              <w:spacing w:after="0" w:line="240" w:lineRule="auto"/>
              <w:ind w:left="0"/>
              <w:jc w:val="center"/>
              <w:rPr>
                <w:rFonts w:ascii="Times New Roman" w:hAnsi="Times New Roman"/>
                <w:b/>
                <w:sz w:val="24"/>
                <w:szCs w:val="24"/>
              </w:rPr>
            </w:pPr>
            <w:r w:rsidRPr="007E6725">
              <w:rPr>
                <w:rFonts w:ascii="Times New Roman" w:hAnsi="Times New Roman"/>
                <w:b/>
                <w:sz w:val="24"/>
                <w:szCs w:val="24"/>
              </w:rPr>
              <w:t xml:space="preserve">Всего </w:t>
            </w:r>
          </w:p>
          <w:p w:rsidR="007E6725" w:rsidRPr="007E6725" w:rsidRDefault="007E6725" w:rsidP="007E6725">
            <w:pPr>
              <w:autoSpaceDE/>
              <w:autoSpaceDN/>
              <w:adjustRightInd/>
              <w:jc w:val="center"/>
              <w:rPr>
                <w:b/>
                <w:sz w:val="24"/>
                <w:szCs w:val="24"/>
              </w:rPr>
            </w:pPr>
            <w:r w:rsidRPr="007E6725">
              <w:rPr>
                <w:b/>
                <w:sz w:val="24"/>
                <w:szCs w:val="24"/>
              </w:rPr>
              <w:t xml:space="preserve">(в </w:t>
            </w:r>
            <w:proofErr w:type="spellStart"/>
            <w:r w:rsidRPr="007E6725">
              <w:rPr>
                <w:b/>
                <w:sz w:val="24"/>
                <w:szCs w:val="24"/>
              </w:rPr>
              <w:t>з.е</w:t>
            </w:r>
            <w:proofErr w:type="spellEnd"/>
            <w:r w:rsidRPr="007E6725">
              <w:rPr>
                <w:b/>
                <w:sz w:val="24"/>
                <w:szCs w:val="24"/>
              </w:rPr>
              <w:t>. и часах)</w:t>
            </w:r>
          </w:p>
        </w:tc>
        <w:tc>
          <w:tcPr>
            <w:tcW w:w="1158" w:type="pct"/>
            <w:tcBorders>
              <w:left w:val="single" w:sz="4" w:space="0" w:color="000000"/>
              <w:right w:val="single" w:sz="4" w:space="0" w:color="000000"/>
            </w:tcBorders>
          </w:tcPr>
          <w:p w:rsidR="007E6725" w:rsidRPr="007E6725" w:rsidRDefault="007E6725" w:rsidP="007E6725">
            <w:pPr>
              <w:pStyle w:val="a4"/>
              <w:spacing w:after="0" w:line="240" w:lineRule="auto"/>
              <w:ind w:left="0"/>
              <w:jc w:val="center"/>
              <w:rPr>
                <w:rFonts w:ascii="Times New Roman" w:hAnsi="Times New Roman"/>
                <w:b/>
                <w:sz w:val="24"/>
                <w:szCs w:val="24"/>
              </w:rPr>
            </w:pPr>
            <w:r w:rsidRPr="007E6725">
              <w:rPr>
                <w:rFonts w:ascii="Times New Roman" w:hAnsi="Times New Roman"/>
                <w:b/>
                <w:sz w:val="24"/>
                <w:szCs w:val="24"/>
              </w:rPr>
              <w:t>Семестр 3</w:t>
            </w:r>
          </w:p>
          <w:p w:rsidR="007E6725" w:rsidRPr="007E6725" w:rsidRDefault="007E6725" w:rsidP="007E6725">
            <w:pPr>
              <w:autoSpaceDE/>
              <w:autoSpaceDN/>
              <w:adjustRightInd/>
              <w:jc w:val="center"/>
              <w:rPr>
                <w:b/>
                <w:sz w:val="24"/>
                <w:szCs w:val="24"/>
              </w:rPr>
            </w:pPr>
            <w:r w:rsidRPr="007E6725">
              <w:rPr>
                <w:b/>
                <w:sz w:val="24"/>
                <w:szCs w:val="24"/>
              </w:rPr>
              <w:t>в часах</w:t>
            </w:r>
          </w:p>
        </w:tc>
      </w:tr>
      <w:tr w:rsidR="007E6725" w:rsidRPr="007E6725" w:rsidTr="00BC74E4">
        <w:trPr>
          <w:trHeight w:val="231"/>
        </w:trPr>
        <w:tc>
          <w:tcPr>
            <w:tcW w:w="2647" w:type="pct"/>
            <w:shd w:val="clear" w:color="auto" w:fill="auto"/>
          </w:tcPr>
          <w:p w:rsidR="007E6725" w:rsidRPr="007E6725" w:rsidRDefault="007E6725" w:rsidP="007E6725">
            <w:pPr>
              <w:autoSpaceDE/>
              <w:autoSpaceDN/>
              <w:adjustRightInd/>
              <w:jc w:val="both"/>
              <w:rPr>
                <w:b/>
                <w:sz w:val="24"/>
                <w:szCs w:val="24"/>
              </w:rPr>
            </w:pPr>
            <w:bookmarkStart w:id="2" w:name="_Hlk514862284"/>
            <w:r w:rsidRPr="007E6725">
              <w:rPr>
                <w:b/>
                <w:sz w:val="24"/>
                <w:szCs w:val="24"/>
              </w:rPr>
              <w:t xml:space="preserve">Общая трудоемкость дисциплины </w:t>
            </w:r>
          </w:p>
        </w:tc>
        <w:tc>
          <w:tcPr>
            <w:tcW w:w="1195" w:type="pct"/>
          </w:tcPr>
          <w:p w:rsidR="007E6725" w:rsidRPr="007E6725" w:rsidRDefault="007E6725" w:rsidP="007E6725">
            <w:pPr>
              <w:autoSpaceDE/>
              <w:autoSpaceDN/>
              <w:adjustRightInd/>
              <w:jc w:val="center"/>
              <w:rPr>
                <w:b/>
                <w:sz w:val="24"/>
                <w:szCs w:val="24"/>
              </w:rPr>
            </w:pPr>
            <w:r w:rsidRPr="007E6725">
              <w:rPr>
                <w:b/>
                <w:sz w:val="24"/>
                <w:szCs w:val="24"/>
              </w:rPr>
              <w:t xml:space="preserve">5 </w:t>
            </w:r>
            <w:proofErr w:type="spellStart"/>
            <w:r w:rsidRPr="007E6725">
              <w:rPr>
                <w:b/>
                <w:sz w:val="24"/>
                <w:szCs w:val="24"/>
              </w:rPr>
              <w:t>з.е</w:t>
            </w:r>
            <w:proofErr w:type="spellEnd"/>
            <w:r w:rsidRPr="007E6725">
              <w:rPr>
                <w:b/>
                <w:sz w:val="24"/>
                <w:szCs w:val="24"/>
              </w:rPr>
              <w:t>. / 180</w:t>
            </w:r>
          </w:p>
        </w:tc>
        <w:tc>
          <w:tcPr>
            <w:tcW w:w="1158" w:type="pct"/>
            <w:shd w:val="clear" w:color="auto" w:fill="auto"/>
          </w:tcPr>
          <w:p w:rsidR="007E6725" w:rsidRPr="007E6725" w:rsidRDefault="007E6725" w:rsidP="007E6725">
            <w:pPr>
              <w:autoSpaceDE/>
              <w:autoSpaceDN/>
              <w:adjustRightInd/>
              <w:jc w:val="center"/>
              <w:rPr>
                <w:b/>
                <w:sz w:val="24"/>
                <w:szCs w:val="24"/>
              </w:rPr>
            </w:pPr>
            <w:r w:rsidRPr="007E6725">
              <w:rPr>
                <w:b/>
                <w:sz w:val="24"/>
                <w:szCs w:val="24"/>
              </w:rPr>
              <w:t>180</w:t>
            </w:r>
          </w:p>
        </w:tc>
      </w:tr>
      <w:tr w:rsidR="007E6725" w:rsidRPr="007E6725" w:rsidTr="00BC74E4">
        <w:trPr>
          <w:trHeight w:val="309"/>
        </w:trPr>
        <w:tc>
          <w:tcPr>
            <w:tcW w:w="2647" w:type="pct"/>
            <w:shd w:val="clear" w:color="auto" w:fill="auto"/>
          </w:tcPr>
          <w:p w:rsidR="007E6725" w:rsidRPr="007E6725" w:rsidRDefault="007E6725" w:rsidP="007E6725">
            <w:pPr>
              <w:autoSpaceDE/>
              <w:autoSpaceDN/>
              <w:adjustRightInd/>
              <w:jc w:val="both"/>
              <w:rPr>
                <w:b/>
                <w:i/>
                <w:sz w:val="24"/>
                <w:szCs w:val="24"/>
              </w:rPr>
            </w:pPr>
            <w:r w:rsidRPr="007E6725">
              <w:rPr>
                <w:b/>
                <w:i/>
                <w:sz w:val="24"/>
                <w:szCs w:val="24"/>
              </w:rPr>
              <w:t xml:space="preserve">Контактная работа - Аудиторные занятия </w:t>
            </w:r>
          </w:p>
        </w:tc>
        <w:tc>
          <w:tcPr>
            <w:tcW w:w="1195" w:type="pct"/>
          </w:tcPr>
          <w:p w:rsidR="007E6725" w:rsidRPr="007E6725" w:rsidRDefault="007E6725" w:rsidP="007E6725">
            <w:pPr>
              <w:autoSpaceDE/>
              <w:autoSpaceDN/>
              <w:adjustRightInd/>
              <w:jc w:val="center"/>
              <w:rPr>
                <w:b/>
                <w:sz w:val="24"/>
                <w:szCs w:val="24"/>
              </w:rPr>
            </w:pPr>
            <w:r w:rsidRPr="007E6725">
              <w:rPr>
                <w:b/>
                <w:sz w:val="24"/>
                <w:szCs w:val="24"/>
              </w:rPr>
              <w:t>68</w:t>
            </w:r>
          </w:p>
        </w:tc>
        <w:tc>
          <w:tcPr>
            <w:tcW w:w="1158" w:type="pct"/>
            <w:shd w:val="clear" w:color="auto" w:fill="auto"/>
          </w:tcPr>
          <w:p w:rsidR="007E6725" w:rsidRPr="007E6725" w:rsidRDefault="007E6725" w:rsidP="007E6725">
            <w:pPr>
              <w:autoSpaceDE/>
              <w:autoSpaceDN/>
              <w:adjustRightInd/>
              <w:jc w:val="center"/>
              <w:rPr>
                <w:b/>
                <w:sz w:val="24"/>
                <w:szCs w:val="24"/>
              </w:rPr>
            </w:pPr>
            <w:r w:rsidRPr="007E6725">
              <w:rPr>
                <w:b/>
                <w:sz w:val="24"/>
                <w:szCs w:val="24"/>
              </w:rPr>
              <w:t>68</w:t>
            </w:r>
          </w:p>
        </w:tc>
      </w:tr>
      <w:tr w:rsidR="007E6725" w:rsidRPr="007E6725" w:rsidTr="00BC74E4">
        <w:trPr>
          <w:trHeight w:val="291"/>
        </w:trPr>
        <w:tc>
          <w:tcPr>
            <w:tcW w:w="2647" w:type="pct"/>
            <w:shd w:val="clear" w:color="auto" w:fill="auto"/>
          </w:tcPr>
          <w:p w:rsidR="007E6725" w:rsidRPr="007E6725" w:rsidRDefault="007E6725" w:rsidP="007E6725">
            <w:pPr>
              <w:autoSpaceDE/>
              <w:autoSpaceDN/>
              <w:adjustRightInd/>
              <w:jc w:val="both"/>
              <w:rPr>
                <w:i/>
                <w:sz w:val="24"/>
                <w:szCs w:val="24"/>
              </w:rPr>
            </w:pPr>
            <w:r w:rsidRPr="007E6725">
              <w:rPr>
                <w:i/>
                <w:sz w:val="24"/>
                <w:szCs w:val="24"/>
              </w:rPr>
              <w:t xml:space="preserve">Лекции </w:t>
            </w:r>
          </w:p>
        </w:tc>
        <w:tc>
          <w:tcPr>
            <w:tcW w:w="1195" w:type="pct"/>
          </w:tcPr>
          <w:p w:rsidR="007E6725" w:rsidRPr="007E6725" w:rsidRDefault="007E6725" w:rsidP="007E6725">
            <w:pPr>
              <w:autoSpaceDE/>
              <w:autoSpaceDN/>
              <w:adjustRightInd/>
              <w:jc w:val="center"/>
              <w:rPr>
                <w:sz w:val="24"/>
                <w:szCs w:val="24"/>
              </w:rPr>
            </w:pPr>
            <w:r w:rsidRPr="007E6725">
              <w:rPr>
                <w:sz w:val="24"/>
                <w:szCs w:val="24"/>
              </w:rPr>
              <w:t>16</w:t>
            </w:r>
          </w:p>
        </w:tc>
        <w:tc>
          <w:tcPr>
            <w:tcW w:w="1158" w:type="pct"/>
            <w:shd w:val="clear" w:color="auto" w:fill="auto"/>
          </w:tcPr>
          <w:p w:rsidR="007E6725" w:rsidRPr="007E6725" w:rsidRDefault="007E6725" w:rsidP="007E6725">
            <w:pPr>
              <w:autoSpaceDE/>
              <w:autoSpaceDN/>
              <w:adjustRightInd/>
              <w:jc w:val="center"/>
              <w:rPr>
                <w:sz w:val="24"/>
                <w:szCs w:val="24"/>
              </w:rPr>
            </w:pPr>
            <w:r w:rsidRPr="007E6725">
              <w:rPr>
                <w:sz w:val="24"/>
                <w:szCs w:val="24"/>
              </w:rPr>
              <w:t>16</w:t>
            </w:r>
          </w:p>
        </w:tc>
      </w:tr>
      <w:tr w:rsidR="007E6725" w:rsidRPr="007E6725" w:rsidTr="00BC74E4">
        <w:trPr>
          <w:trHeight w:val="307"/>
        </w:trPr>
        <w:tc>
          <w:tcPr>
            <w:tcW w:w="2647" w:type="pct"/>
            <w:shd w:val="clear" w:color="auto" w:fill="auto"/>
          </w:tcPr>
          <w:p w:rsidR="007E6725" w:rsidRPr="007E6725" w:rsidRDefault="007E6725" w:rsidP="007E6725">
            <w:pPr>
              <w:autoSpaceDE/>
              <w:autoSpaceDN/>
              <w:adjustRightInd/>
              <w:jc w:val="both"/>
              <w:rPr>
                <w:i/>
                <w:sz w:val="24"/>
                <w:szCs w:val="24"/>
              </w:rPr>
            </w:pPr>
            <w:r w:rsidRPr="007E6725">
              <w:rPr>
                <w:i/>
                <w:sz w:val="24"/>
                <w:szCs w:val="24"/>
              </w:rPr>
              <w:t xml:space="preserve">Семинары, практические занятия  </w:t>
            </w:r>
          </w:p>
        </w:tc>
        <w:tc>
          <w:tcPr>
            <w:tcW w:w="1195" w:type="pct"/>
          </w:tcPr>
          <w:p w:rsidR="007E6725" w:rsidRPr="007E6725" w:rsidRDefault="007E6725" w:rsidP="007E6725">
            <w:pPr>
              <w:autoSpaceDE/>
              <w:autoSpaceDN/>
              <w:adjustRightInd/>
              <w:jc w:val="center"/>
              <w:rPr>
                <w:sz w:val="24"/>
                <w:szCs w:val="24"/>
              </w:rPr>
            </w:pPr>
            <w:r w:rsidRPr="007E6725">
              <w:rPr>
                <w:sz w:val="24"/>
                <w:szCs w:val="24"/>
              </w:rPr>
              <w:t>52</w:t>
            </w:r>
          </w:p>
        </w:tc>
        <w:tc>
          <w:tcPr>
            <w:tcW w:w="1158" w:type="pct"/>
            <w:shd w:val="clear" w:color="auto" w:fill="auto"/>
          </w:tcPr>
          <w:p w:rsidR="007E6725" w:rsidRPr="007E6725" w:rsidRDefault="007E6725" w:rsidP="007E6725">
            <w:pPr>
              <w:autoSpaceDE/>
              <w:autoSpaceDN/>
              <w:adjustRightInd/>
              <w:jc w:val="center"/>
              <w:rPr>
                <w:sz w:val="24"/>
                <w:szCs w:val="24"/>
              </w:rPr>
            </w:pPr>
            <w:r w:rsidRPr="007E6725">
              <w:rPr>
                <w:sz w:val="24"/>
                <w:szCs w:val="24"/>
              </w:rPr>
              <w:t>52</w:t>
            </w:r>
          </w:p>
        </w:tc>
      </w:tr>
      <w:tr w:rsidR="007E6725" w:rsidRPr="007E6725" w:rsidTr="00BC74E4">
        <w:trPr>
          <w:trHeight w:val="291"/>
        </w:trPr>
        <w:tc>
          <w:tcPr>
            <w:tcW w:w="2647" w:type="pct"/>
            <w:shd w:val="clear" w:color="auto" w:fill="auto"/>
          </w:tcPr>
          <w:p w:rsidR="007E6725" w:rsidRPr="007E6725" w:rsidRDefault="007E6725" w:rsidP="007E6725">
            <w:pPr>
              <w:autoSpaceDE/>
              <w:autoSpaceDN/>
              <w:adjustRightInd/>
              <w:jc w:val="both"/>
              <w:rPr>
                <w:b/>
                <w:i/>
                <w:sz w:val="24"/>
                <w:szCs w:val="24"/>
              </w:rPr>
            </w:pPr>
            <w:r w:rsidRPr="007E6725">
              <w:rPr>
                <w:b/>
                <w:i/>
                <w:sz w:val="24"/>
                <w:szCs w:val="24"/>
              </w:rPr>
              <w:t>Самостоятельная работа</w:t>
            </w:r>
          </w:p>
        </w:tc>
        <w:tc>
          <w:tcPr>
            <w:tcW w:w="1195" w:type="pct"/>
          </w:tcPr>
          <w:p w:rsidR="007E6725" w:rsidRPr="007E6725" w:rsidRDefault="007E6725" w:rsidP="007E6725">
            <w:pPr>
              <w:autoSpaceDE/>
              <w:autoSpaceDN/>
              <w:adjustRightInd/>
              <w:jc w:val="center"/>
              <w:rPr>
                <w:b/>
                <w:bCs/>
                <w:sz w:val="24"/>
                <w:szCs w:val="24"/>
              </w:rPr>
            </w:pPr>
            <w:r w:rsidRPr="007E6725">
              <w:rPr>
                <w:b/>
                <w:sz w:val="24"/>
                <w:szCs w:val="24"/>
              </w:rPr>
              <w:t>112</w:t>
            </w:r>
          </w:p>
        </w:tc>
        <w:tc>
          <w:tcPr>
            <w:tcW w:w="1158" w:type="pct"/>
            <w:shd w:val="clear" w:color="auto" w:fill="auto"/>
          </w:tcPr>
          <w:p w:rsidR="007E6725" w:rsidRPr="007E6725" w:rsidRDefault="007E6725" w:rsidP="007E6725">
            <w:pPr>
              <w:autoSpaceDE/>
              <w:autoSpaceDN/>
              <w:adjustRightInd/>
              <w:jc w:val="center"/>
              <w:rPr>
                <w:b/>
                <w:bCs/>
                <w:sz w:val="24"/>
                <w:szCs w:val="24"/>
              </w:rPr>
            </w:pPr>
            <w:r w:rsidRPr="007E6725">
              <w:rPr>
                <w:b/>
                <w:sz w:val="24"/>
                <w:szCs w:val="24"/>
              </w:rPr>
              <w:t>112</w:t>
            </w:r>
          </w:p>
        </w:tc>
      </w:tr>
      <w:tr w:rsidR="007E6725" w:rsidRPr="007E6725" w:rsidTr="00BC74E4">
        <w:trPr>
          <w:trHeight w:val="312"/>
        </w:trPr>
        <w:tc>
          <w:tcPr>
            <w:tcW w:w="2647" w:type="pct"/>
            <w:shd w:val="clear" w:color="auto" w:fill="auto"/>
          </w:tcPr>
          <w:p w:rsidR="007E6725" w:rsidRPr="007E6725" w:rsidRDefault="007E6725" w:rsidP="007E6725">
            <w:pPr>
              <w:autoSpaceDE/>
              <w:autoSpaceDN/>
              <w:adjustRightInd/>
              <w:jc w:val="both"/>
              <w:rPr>
                <w:sz w:val="24"/>
                <w:szCs w:val="24"/>
              </w:rPr>
            </w:pPr>
            <w:r w:rsidRPr="007E6725">
              <w:rPr>
                <w:sz w:val="24"/>
                <w:szCs w:val="24"/>
              </w:rPr>
              <w:t xml:space="preserve">Вид текущего контроля </w:t>
            </w:r>
          </w:p>
        </w:tc>
        <w:tc>
          <w:tcPr>
            <w:tcW w:w="1195" w:type="pct"/>
            <w:shd w:val="clear" w:color="auto" w:fill="auto"/>
          </w:tcPr>
          <w:p w:rsidR="007E6725" w:rsidRPr="007E6725" w:rsidRDefault="007E6725" w:rsidP="007E6725">
            <w:pPr>
              <w:adjustRightInd/>
              <w:spacing w:line="270" w:lineRule="exact"/>
              <w:ind w:left="168" w:right="161"/>
              <w:jc w:val="center"/>
              <w:rPr>
                <w:sz w:val="24"/>
                <w:szCs w:val="24"/>
                <w:highlight w:val="yellow"/>
                <w:lang w:eastAsia="en-US"/>
              </w:rPr>
            </w:pPr>
            <w:r w:rsidRPr="007E6725">
              <w:rPr>
                <w:sz w:val="24"/>
                <w:szCs w:val="24"/>
              </w:rPr>
              <w:t>Расчетно-аналитическая работа</w:t>
            </w:r>
          </w:p>
        </w:tc>
        <w:tc>
          <w:tcPr>
            <w:tcW w:w="1158" w:type="pct"/>
            <w:shd w:val="clear" w:color="auto" w:fill="auto"/>
          </w:tcPr>
          <w:p w:rsidR="007E6725" w:rsidRPr="007E6725" w:rsidRDefault="007E6725" w:rsidP="007E6725">
            <w:pPr>
              <w:adjustRightInd/>
              <w:spacing w:line="270" w:lineRule="exact"/>
              <w:ind w:left="168" w:right="161"/>
              <w:jc w:val="center"/>
              <w:rPr>
                <w:sz w:val="24"/>
                <w:szCs w:val="24"/>
                <w:lang w:eastAsia="en-US"/>
              </w:rPr>
            </w:pPr>
            <w:r w:rsidRPr="007E6725">
              <w:rPr>
                <w:sz w:val="24"/>
                <w:szCs w:val="24"/>
              </w:rPr>
              <w:t>Расчетно-аналитическая работа</w:t>
            </w:r>
          </w:p>
        </w:tc>
      </w:tr>
      <w:tr w:rsidR="007E6725" w:rsidRPr="007E6725" w:rsidTr="00BC74E4">
        <w:trPr>
          <w:trHeight w:val="126"/>
        </w:trPr>
        <w:tc>
          <w:tcPr>
            <w:tcW w:w="2647" w:type="pct"/>
            <w:shd w:val="clear" w:color="auto" w:fill="auto"/>
          </w:tcPr>
          <w:p w:rsidR="007E6725" w:rsidRPr="007E6725" w:rsidRDefault="007E6725" w:rsidP="007E6725">
            <w:pPr>
              <w:autoSpaceDE/>
              <w:autoSpaceDN/>
              <w:adjustRightInd/>
              <w:jc w:val="both"/>
              <w:rPr>
                <w:sz w:val="24"/>
                <w:szCs w:val="24"/>
              </w:rPr>
            </w:pPr>
            <w:r w:rsidRPr="007E6725">
              <w:rPr>
                <w:sz w:val="24"/>
                <w:szCs w:val="24"/>
              </w:rPr>
              <w:t>Вид промежуточной аттестации</w:t>
            </w:r>
          </w:p>
        </w:tc>
        <w:tc>
          <w:tcPr>
            <w:tcW w:w="1195" w:type="pct"/>
            <w:shd w:val="clear" w:color="auto" w:fill="auto"/>
          </w:tcPr>
          <w:p w:rsidR="007E6725" w:rsidRPr="007E6725" w:rsidRDefault="00C513B5" w:rsidP="007E6725">
            <w:pPr>
              <w:adjustRightInd/>
              <w:spacing w:line="270" w:lineRule="exact"/>
              <w:ind w:left="168" w:right="161"/>
              <w:jc w:val="center"/>
              <w:rPr>
                <w:sz w:val="24"/>
                <w:szCs w:val="24"/>
                <w:highlight w:val="yellow"/>
                <w:lang w:eastAsia="en-US"/>
              </w:rPr>
            </w:pPr>
            <w:r>
              <w:rPr>
                <w:sz w:val="24"/>
                <w:szCs w:val="24"/>
              </w:rPr>
              <w:t>Зачет</w:t>
            </w:r>
          </w:p>
        </w:tc>
        <w:tc>
          <w:tcPr>
            <w:tcW w:w="1158" w:type="pct"/>
            <w:shd w:val="clear" w:color="auto" w:fill="auto"/>
          </w:tcPr>
          <w:p w:rsidR="007E6725" w:rsidRPr="007E6725" w:rsidRDefault="00C513B5" w:rsidP="007E6725">
            <w:pPr>
              <w:adjustRightInd/>
              <w:spacing w:line="270" w:lineRule="exact"/>
              <w:ind w:left="168" w:right="161"/>
              <w:jc w:val="center"/>
              <w:rPr>
                <w:sz w:val="24"/>
                <w:szCs w:val="24"/>
                <w:lang w:eastAsia="en-US"/>
              </w:rPr>
            </w:pPr>
            <w:r>
              <w:rPr>
                <w:sz w:val="24"/>
                <w:szCs w:val="24"/>
              </w:rPr>
              <w:t>Зачет</w:t>
            </w:r>
          </w:p>
        </w:tc>
      </w:tr>
      <w:bookmarkEnd w:id="1"/>
      <w:bookmarkEnd w:id="2"/>
    </w:tbl>
    <w:p w:rsidR="00B922F7" w:rsidRPr="007E6725" w:rsidRDefault="00B922F7" w:rsidP="00126963">
      <w:pPr>
        <w:pStyle w:val="Default"/>
        <w:ind w:left="360"/>
        <w:jc w:val="both"/>
        <w:rPr>
          <w:bCs/>
        </w:rPr>
      </w:pPr>
    </w:p>
    <w:p w:rsidR="00B922F7" w:rsidRDefault="00B922F7" w:rsidP="00126963">
      <w:pPr>
        <w:pStyle w:val="Default"/>
        <w:ind w:left="360"/>
        <w:jc w:val="both"/>
        <w:rPr>
          <w:bCs/>
          <w:sz w:val="28"/>
          <w:szCs w:val="28"/>
        </w:rPr>
      </w:pPr>
    </w:p>
    <w:p w:rsidR="008A7CAC" w:rsidRDefault="008A7CAC" w:rsidP="00126963">
      <w:pPr>
        <w:pStyle w:val="Default"/>
        <w:ind w:firstLine="709"/>
        <w:jc w:val="both"/>
        <w:rPr>
          <w:b/>
          <w:sz w:val="28"/>
          <w:szCs w:val="28"/>
        </w:rPr>
      </w:pPr>
      <w:r w:rsidRPr="008A7CAC">
        <w:rPr>
          <w:b/>
          <w:sz w:val="28"/>
          <w:szCs w:val="28"/>
        </w:rPr>
        <w:t>5.</w:t>
      </w:r>
      <w:r w:rsidR="00932C49">
        <w:rPr>
          <w:b/>
          <w:sz w:val="28"/>
          <w:szCs w:val="28"/>
        </w:rPr>
        <w:t xml:space="preserve"> </w:t>
      </w:r>
      <w:r w:rsidRPr="008A7CAC">
        <w:rPr>
          <w:b/>
          <w:sz w:val="28"/>
          <w:szCs w:val="28"/>
        </w:rPr>
        <w:t>Содержание дисциплины, структурированное по темам (разделам)</w:t>
      </w:r>
      <w:r w:rsidR="00932C49">
        <w:rPr>
          <w:b/>
          <w:sz w:val="28"/>
          <w:szCs w:val="28"/>
        </w:rPr>
        <w:t xml:space="preserve"> </w:t>
      </w:r>
      <w:r w:rsidRPr="008A7CAC">
        <w:rPr>
          <w:b/>
          <w:sz w:val="28"/>
          <w:szCs w:val="28"/>
        </w:rPr>
        <w:t>дисциплины с указанием их объемов (в академических часах) и видов</w:t>
      </w:r>
      <w:r w:rsidR="00932C49">
        <w:rPr>
          <w:b/>
          <w:sz w:val="28"/>
          <w:szCs w:val="28"/>
        </w:rPr>
        <w:t xml:space="preserve"> </w:t>
      </w:r>
      <w:r w:rsidRPr="008A7CAC">
        <w:rPr>
          <w:b/>
          <w:sz w:val="28"/>
          <w:szCs w:val="28"/>
        </w:rPr>
        <w:t>учебных занятий</w:t>
      </w:r>
    </w:p>
    <w:p w:rsidR="00932C49" w:rsidRPr="008A7CAC" w:rsidRDefault="00932C49" w:rsidP="00126963">
      <w:pPr>
        <w:pStyle w:val="Default"/>
        <w:ind w:left="360"/>
        <w:jc w:val="both"/>
        <w:rPr>
          <w:b/>
          <w:sz w:val="28"/>
          <w:szCs w:val="28"/>
        </w:rPr>
      </w:pPr>
    </w:p>
    <w:p w:rsidR="008A7CAC" w:rsidRPr="008A7CAC" w:rsidRDefault="008A7CAC" w:rsidP="00126963">
      <w:pPr>
        <w:pStyle w:val="Default"/>
        <w:ind w:firstLine="709"/>
        <w:jc w:val="both"/>
        <w:rPr>
          <w:b/>
          <w:sz w:val="28"/>
          <w:szCs w:val="28"/>
        </w:rPr>
      </w:pPr>
      <w:r w:rsidRPr="008A7CAC">
        <w:rPr>
          <w:b/>
          <w:sz w:val="28"/>
          <w:szCs w:val="28"/>
        </w:rPr>
        <w:t>5.1. Содержание дисциплины</w:t>
      </w:r>
    </w:p>
    <w:p w:rsidR="008A7CAC" w:rsidRDefault="008A7CAC" w:rsidP="00126963">
      <w:pPr>
        <w:pStyle w:val="Default"/>
        <w:ind w:left="360"/>
        <w:jc w:val="both"/>
        <w:rPr>
          <w:bCs/>
          <w:sz w:val="28"/>
          <w:szCs w:val="28"/>
        </w:rPr>
      </w:pPr>
    </w:p>
    <w:p w:rsidR="00617FEF" w:rsidRPr="000C6E22" w:rsidRDefault="00617FEF" w:rsidP="00617FEF">
      <w:pPr>
        <w:ind w:firstLine="709"/>
        <w:jc w:val="both"/>
        <w:rPr>
          <w:b/>
          <w:sz w:val="28"/>
          <w:szCs w:val="28"/>
        </w:rPr>
      </w:pPr>
      <w:r w:rsidRPr="000C6E22">
        <w:rPr>
          <w:b/>
          <w:sz w:val="28"/>
          <w:szCs w:val="28"/>
        </w:rPr>
        <w:t xml:space="preserve">Тема 1. </w:t>
      </w:r>
      <w:r w:rsidR="006C7BF9" w:rsidRPr="006C7BF9">
        <w:rPr>
          <w:b/>
          <w:sz w:val="28"/>
          <w:szCs w:val="28"/>
        </w:rPr>
        <w:t>Предмет, метод и задачи статистики. Статистическое наблюдение. Представление результатов статистического наблюдения</w:t>
      </w:r>
    </w:p>
    <w:p w:rsidR="00D11B55" w:rsidRPr="00D11B55" w:rsidRDefault="00617FEF" w:rsidP="00617FEF">
      <w:pPr>
        <w:ind w:firstLine="709"/>
        <w:jc w:val="both"/>
        <w:rPr>
          <w:sz w:val="28"/>
          <w:szCs w:val="28"/>
        </w:rPr>
      </w:pPr>
      <w:r w:rsidRPr="00D11B55">
        <w:rPr>
          <w:sz w:val="28"/>
          <w:szCs w:val="28"/>
        </w:rPr>
        <w:t>Предмет, метод и основные категории статистки. Место статистики в системе экономических наук. Разделы статистики.</w:t>
      </w:r>
      <w:r w:rsidR="00772625" w:rsidRPr="00D11B55">
        <w:t xml:space="preserve"> </w:t>
      </w:r>
      <w:r w:rsidR="00772625" w:rsidRPr="00D11B55">
        <w:rPr>
          <w:sz w:val="28"/>
          <w:szCs w:val="28"/>
        </w:rPr>
        <w:t xml:space="preserve">Организация государственной статистики в Российской Федерации. </w:t>
      </w:r>
      <w:r w:rsidR="00D11B55" w:rsidRPr="00D11B55">
        <w:rPr>
          <w:sz w:val="28"/>
          <w:szCs w:val="28"/>
        </w:rPr>
        <w:t xml:space="preserve">Источники формирования официальной статистической информации о социальном, экономическом, демографическом, экологическом развитии страны. </w:t>
      </w:r>
    </w:p>
    <w:p w:rsidR="00D11B55" w:rsidRPr="00D11B55" w:rsidRDefault="00617FEF" w:rsidP="00617FEF">
      <w:pPr>
        <w:ind w:firstLine="709"/>
        <w:jc w:val="both"/>
        <w:rPr>
          <w:sz w:val="28"/>
          <w:szCs w:val="28"/>
        </w:rPr>
      </w:pPr>
      <w:r w:rsidRPr="00D11B55">
        <w:rPr>
          <w:sz w:val="28"/>
          <w:szCs w:val="28"/>
        </w:rPr>
        <w:t xml:space="preserve">Этапы статистического исследования. </w:t>
      </w:r>
      <w:r w:rsidR="00D11B55" w:rsidRPr="00D11B55">
        <w:rPr>
          <w:sz w:val="28"/>
          <w:szCs w:val="28"/>
        </w:rPr>
        <w:t>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w:t>
      </w:r>
    </w:p>
    <w:p w:rsidR="00D11B55" w:rsidRPr="00D11B55" w:rsidRDefault="00D11B55" w:rsidP="00D11B55">
      <w:pPr>
        <w:ind w:firstLine="709"/>
        <w:jc w:val="both"/>
        <w:rPr>
          <w:sz w:val="28"/>
          <w:szCs w:val="28"/>
        </w:rPr>
      </w:pPr>
      <w:r w:rsidRPr="00D11B55">
        <w:rPr>
          <w:sz w:val="28"/>
          <w:szCs w:val="28"/>
        </w:rPr>
        <w:t>Обобщение результатов статистического наблюдения. Группировка и сводка материалов наблюдения. Виды статистических группировок, их задачи, способы построения. Основные общероссийские и ведомственные классификаторы. Ряды распределения, их виды, правила построения. Вторичная группировка статистических данных.</w:t>
      </w:r>
    </w:p>
    <w:p w:rsidR="00617FEF" w:rsidRDefault="00D11B55" w:rsidP="00D11B55">
      <w:pPr>
        <w:ind w:firstLine="709"/>
        <w:jc w:val="both"/>
        <w:rPr>
          <w:sz w:val="28"/>
          <w:szCs w:val="28"/>
        </w:rPr>
      </w:pPr>
      <w:r w:rsidRPr="00D11B55">
        <w:rPr>
          <w:sz w:val="28"/>
          <w:szCs w:val="28"/>
        </w:rPr>
        <w:t>Представление результатов статистического наблюдения. Статистическая таблица и ее элементы, принципы построения, виды и правила оформления. Графическое представление статистической информации.</w:t>
      </w:r>
    </w:p>
    <w:p w:rsidR="00D11B55" w:rsidRDefault="00D11B55" w:rsidP="00D11B55">
      <w:pPr>
        <w:ind w:firstLine="709"/>
        <w:jc w:val="both"/>
        <w:rPr>
          <w:b/>
          <w:sz w:val="28"/>
          <w:szCs w:val="28"/>
        </w:rPr>
      </w:pPr>
    </w:p>
    <w:p w:rsidR="00617FEF" w:rsidRPr="000C6E22" w:rsidRDefault="00617FEF" w:rsidP="00617FEF">
      <w:pPr>
        <w:ind w:firstLine="709"/>
        <w:jc w:val="both"/>
        <w:rPr>
          <w:b/>
          <w:sz w:val="28"/>
          <w:szCs w:val="28"/>
        </w:rPr>
      </w:pPr>
      <w:r w:rsidRPr="000C6E22">
        <w:rPr>
          <w:b/>
          <w:sz w:val="28"/>
          <w:szCs w:val="28"/>
        </w:rPr>
        <w:t>Тема 2. Обобщающие статистические показатели</w:t>
      </w:r>
    </w:p>
    <w:p w:rsidR="00617FEF" w:rsidRPr="00B805E5" w:rsidRDefault="00B805E5" w:rsidP="00617FEF">
      <w:pPr>
        <w:ind w:firstLine="709"/>
        <w:jc w:val="both"/>
        <w:rPr>
          <w:sz w:val="28"/>
          <w:szCs w:val="28"/>
        </w:rPr>
      </w:pPr>
      <w:r w:rsidRPr="003207E4">
        <w:rPr>
          <w:sz w:val="28"/>
          <w:szCs w:val="28"/>
          <w:lang w:eastAsia="en-US"/>
        </w:rPr>
        <w:t xml:space="preserve">Основы статистического измерения. Индивидуальные, групповые и общие </w:t>
      </w:r>
      <w:r w:rsidRPr="00B805E5">
        <w:rPr>
          <w:sz w:val="28"/>
          <w:szCs w:val="28"/>
          <w:lang w:eastAsia="en-US"/>
        </w:rPr>
        <w:t xml:space="preserve">статистические показатели. </w:t>
      </w:r>
      <w:r w:rsidR="00617FEF" w:rsidRPr="00B805E5">
        <w:rPr>
          <w:sz w:val="28"/>
          <w:szCs w:val="28"/>
        </w:rPr>
        <w:t>Виды обобщающих статистических показателей.</w:t>
      </w:r>
    </w:p>
    <w:p w:rsidR="00B805E5" w:rsidRPr="00B805E5" w:rsidRDefault="00617FEF" w:rsidP="00617FEF">
      <w:pPr>
        <w:ind w:firstLine="709"/>
        <w:jc w:val="both"/>
        <w:rPr>
          <w:sz w:val="28"/>
          <w:szCs w:val="28"/>
        </w:rPr>
      </w:pPr>
      <w:r w:rsidRPr="00B805E5">
        <w:rPr>
          <w:sz w:val="28"/>
          <w:szCs w:val="28"/>
        </w:rPr>
        <w:lastRenderedPageBreak/>
        <w:t xml:space="preserve">Абсолютные статистические величины, их значение, виды, единицы измерения. </w:t>
      </w:r>
    </w:p>
    <w:p w:rsidR="00617FEF" w:rsidRPr="00B805E5" w:rsidRDefault="00617FEF" w:rsidP="00617FEF">
      <w:pPr>
        <w:ind w:firstLine="709"/>
        <w:jc w:val="both"/>
        <w:rPr>
          <w:sz w:val="28"/>
          <w:szCs w:val="28"/>
        </w:rPr>
      </w:pPr>
      <w:r w:rsidRPr="00B805E5">
        <w:rPr>
          <w:sz w:val="28"/>
          <w:szCs w:val="28"/>
        </w:rPr>
        <w:t>Относительные статистические величины, их значение и способы выражения.</w:t>
      </w:r>
      <w:r w:rsidR="00B805E5" w:rsidRPr="00B805E5">
        <w:t xml:space="preserve"> </w:t>
      </w:r>
      <w:r w:rsidR="00B805E5" w:rsidRPr="00B805E5">
        <w:rPr>
          <w:sz w:val="28"/>
          <w:szCs w:val="28"/>
        </w:rPr>
        <w:t>Виды относительных статистических величин, направления их использования в экономическом анализе.</w:t>
      </w:r>
    </w:p>
    <w:p w:rsidR="00617FEF" w:rsidRPr="00B805E5" w:rsidRDefault="00617FEF" w:rsidP="00617FEF">
      <w:pPr>
        <w:ind w:firstLine="709"/>
        <w:jc w:val="both"/>
        <w:rPr>
          <w:sz w:val="28"/>
          <w:szCs w:val="28"/>
        </w:rPr>
      </w:pPr>
      <w:r w:rsidRPr="00B805E5">
        <w:rPr>
          <w:sz w:val="28"/>
          <w:szCs w:val="28"/>
        </w:rPr>
        <w:t>Средние величины, их значение в статистическом анализе. Виды степенных средних величин. Структурные средние, их виды, значение и способы исчисления.</w:t>
      </w:r>
    </w:p>
    <w:p w:rsidR="00617FEF" w:rsidRPr="00B805E5" w:rsidRDefault="00617FEF" w:rsidP="00617FEF">
      <w:pPr>
        <w:ind w:firstLine="709"/>
        <w:jc w:val="both"/>
        <w:rPr>
          <w:sz w:val="28"/>
          <w:szCs w:val="28"/>
        </w:rPr>
      </w:pPr>
      <w:r w:rsidRPr="00B805E5">
        <w:rPr>
          <w:sz w:val="28"/>
          <w:szCs w:val="28"/>
        </w:rPr>
        <w:t>Понятие вариации и значение ее изучения в статистике. Абсолютные и относительные показатели вариации.</w:t>
      </w:r>
      <w:r w:rsidR="00B805E5" w:rsidRPr="00B805E5">
        <w:t xml:space="preserve"> </w:t>
      </w:r>
      <w:r w:rsidR="00B805E5" w:rsidRPr="00B805E5">
        <w:rPr>
          <w:sz w:val="28"/>
          <w:szCs w:val="28"/>
        </w:rPr>
        <w:t>Дисперсия альтернативного признака. Виды дисперсии (частные, средняя из групповых, межгрупповая, общая). Эмпирический коэффициент детерминации. Эмпирическое корреляционное отношение.</w:t>
      </w:r>
    </w:p>
    <w:p w:rsidR="00B805E5" w:rsidRDefault="00B805E5" w:rsidP="00617FEF">
      <w:pPr>
        <w:ind w:firstLine="709"/>
        <w:jc w:val="both"/>
        <w:rPr>
          <w:sz w:val="28"/>
          <w:szCs w:val="28"/>
        </w:rPr>
      </w:pPr>
      <w:r w:rsidRPr="00B805E5">
        <w:rPr>
          <w:sz w:val="28"/>
          <w:szCs w:val="28"/>
          <w:lang w:eastAsia="en-US"/>
        </w:rPr>
        <w:t>Показатели дифференциации и концентрации, их значение и способы исчисления: коэффициенты дифференциации, коэффициент Джини.</w:t>
      </w:r>
      <w:r w:rsidR="00676644" w:rsidRPr="00676644">
        <w:t xml:space="preserve"> </w:t>
      </w:r>
      <w:r w:rsidR="00676644" w:rsidRPr="00676644">
        <w:rPr>
          <w:sz w:val="28"/>
          <w:szCs w:val="28"/>
          <w:lang w:eastAsia="en-US"/>
        </w:rPr>
        <w:t>Показатели формы распределения: коэффициенты асимметрии и эксцесса.</w:t>
      </w:r>
    </w:p>
    <w:p w:rsidR="00B805E5" w:rsidRPr="000C6E22" w:rsidRDefault="00B805E5" w:rsidP="00617FEF">
      <w:pPr>
        <w:ind w:firstLine="709"/>
        <w:jc w:val="both"/>
        <w:rPr>
          <w:sz w:val="28"/>
          <w:szCs w:val="28"/>
        </w:rPr>
      </w:pPr>
    </w:p>
    <w:p w:rsidR="00617FEF" w:rsidRPr="000C6E22" w:rsidRDefault="00617FEF" w:rsidP="00617FEF">
      <w:pPr>
        <w:ind w:firstLine="709"/>
        <w:jc w:val="both"/>
        <w:rPr>
          <w:b/>
          <w:sz w:val="28"/>
          <w:szCs w:val="28"/>
        </w:rPr>
      </w:pPr>
      <w:r w:rsidRPr="000C6E22">
        <w:rPr>
          <w:b/>
          <w:sz w:val="28"/>
          <w:szCs w:val="28"/>
        </w:rPr>
        <w:t>Тема 3. Выборочное наблюдение</w:t>
      </w:r>
    </w:p>
    <w:p w:rsidR="005E6F4A" w:rsidRPr="005E6F4A" w:rsidRDefault="005E6F4A" w:rsidP="005E6F4A">
      <w:pPr>
        <w:ind w:firstLine="709"/>
        <w:jc w:val="both"/>
        <w:rPr>
          <w:sz w:val="28"/>
          <w:szCs w:val="28"/>
        </w:rPr>
      </w:pPr>
      <w:r w:rsidRPr="005E6F4A">
        <w:rPr>
          <w:sz w:val="28"/>
          <w:szCs w:val="28"/>
        </w:rPr>
        <w:t>Значение выборочного метода в социально-экономических исследованиях. Использование выборочного наблюдения в системе государственной статистики.</w:t>
      </w:r>
    </w:p>
    <w:p w:rsidR="005B7C5F" w:rsidRPr="005B7C5F" w:rsidRDefault="005B7C5F" w:rsidP="005B7C5F">
      <w:pPr>
        <w:ind w:firstLine="709"/>
        <w:jc w:val="both"/>
        <w:rPr>
          <w:sz w:val="28"/>
          <w:szCs w:val="28"/>
        </w:rPr>
      </w:pPr>
      <w:r w:rsidRPr="005B7C5F">
        <w:rPr>
          <w:sz w:val="28"/>
          <w:szCs w:val="28"/>
        </w:rPr>
        <w:t>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Способы отбора единиц в выборочную совокупность.</w:t>
      </w:r>
    </w:p>
    <w:p w:rsidR="00617FEF" w:rsidRDefault="005B7C5F" w:rsidP="005B7C5F">
      <w:pPr>
        <w:ind w:firstLine="709"/>
        <w:jc w:val="both"/>
        <w:rPr>
          <w:sz w:val="28"/>
          <w:szCs w:val="28"/>
        </w:rPr>
      </w:pPr>
      <w:r w:rsidRPr="005B7C5F">
        <w:rPr>
          <w:sz w:val="28"/>
          <w:szCs w:val="28"/>
        </w:rPr>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 Определение необходимой численности выборки.</w:t>
      </w:r>
    </w:p>
    <w:p w:rsidR="005B7C5F" w:rsidRDefault="005B7C5F" w:rsidP="005B7C5F">
      <w:pPr>
        <w:ind w:firstLine="709"/>
        <w:jc w:val="both"/>
        <w:rPr>
          <w:b/>
          <w:sz w:val="28"/>
          <w:szCs w:val="28"/>
        </w:rPr>
      </w:pPr>
    </w:p>
    <w:p w:rsidR="00617FEF" w:rsidRPr="000C6E22" w:rsidRDefault="00617FEF" w:rsidP="00617FEF">
      <w:pPr>
        <w:ind w:firstLine="709"/>
        <w:jc w:val="both"/>
        <w:rPr>
          <w:b/>
          <w:sz w:val="28"/>
          <w:szCs w:val="28"/>
        </w:rPr>
      </w:pPr>
      <w:r w:rsidRPr="000C6E22">
        <w:rPr>
          <w:b/>
          <w:sz w:val="28"/>
          <w:szCs w:val="28"/>
        </w:rPr>
        <w:t xml:space="preserve">Тема 4. </w:t>
      </w:r>
      <w:r w:rsidR="006C7BF9" w:rsidRPr="006C7BF9">
        <w:rPr>
          <w:b/>
          <w:sz w:val="28"/>
          <w:szCs w:val="28"/>
        </w:rPr>
        <w:t>Статистическое изучение взаимосвязи социально - экономических явлений</w:t>
      </w:r>
    </w:p>
    <w:p w:rsidR="00FE2B83" w:rsidRPr="00FE2B83" w:rsidRDefault="00FE2B83" w:rsidP="00FE2B83">
      <w:pPr>
        <w:ind w:firstLine="709"/>
        <w:jc w:val="both"/>
        <w:rPr>
          <w:sz w:val="28"/>
          <w:szCs w:val="28"/>
        </w:rPr>
      </w:pPr>
      <w:r w:rsidRPr="00FE2B83">
        <w:rPr>
          <w:sz w:val="28"/>
          <w:szCs w:val="28"/>
        </w:rPr>
        <w:t>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Методы выявления направления и характера корреляционной зависимости.</w:t>
      </w:r>
    </w:p>
    <w:p w:rsidR="00FE2B83" w:rsidRPr="00FE2B83" w:rsidRDefault="00FE2B83" w:rsidP="00FE2B83">
      <w:pPr>
        <w:ind w:firstLine="709"/>
        <w:jc w:val="both"/>
        <w:rPr>
          <w:sz w:val="28"/>
          <w:szCs w:val="28"/>
        </w:rPr>
      </w:pPr>
      <w:r w:rsidRPr="00FE2B83">
        <w:rPr>
          <w:sz w:val="28"/>
          <w:szCs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w:t>
      </w:r>
    </w:p>
    <w:p w:rsidR="00FE2B83" w:rsidRPr="00FE2B83" w:rsidRDefault="00FE2B83" w:rsidP="00FE2B83">
      <w:pPr>
        <w:ind w:firstLine="709"/>
        <w:jc w:val="both"/>
        <w:rPr>
          <w:sz w:val="28"/>
          <w:szCs w:val="28"/>
        </w:rPr>
      </w:pPr>
      <w:r w:rsidRPr="00FE2B83">
        <w:rPr>
          <w:sz w:val="28"/>
          <w:szCs w:val="28"/>
        </w:rPr>
        <w:t>Регрессионный анализ.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w:t>
      </w:r>
    </w:p>
    <w:p w:rsidR="00FE2B83" w:rsidRPr="00FE2B83" w:rsidRDefault="00FE2B83" w:rsidP="00FE2B83">
      <w:pPr>
        <w:ind w:firstLine="709"/>
        <w:jc w:val="both"/>
        <w:rPr>
          <w:sz w:val="28"/>
          <w:szCs w:val="28"/>
        </w:rPr>
      </w:pPr>
      <w:r w:rsidRPr="00FE2B83">
        <w:rPr>
          <w:sz w:val="28"/>
          <w:szCs w:val="28"/>
        </w:rPr>
        <w:t xml:space="preserve">Определение параметров уравнения регрессии. Проверка значимости (F- </w:t>
      </w:r>
      <w:r w:rsidRPr="00FE2B83">
        <w:rPr>
          <w:sz w:val="28"/>
          <w:szCs w:val="28"/>
        </w:rPr>
        <w:lastRenderedPageBreak/>
        <w:t>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rsidR="00FE2B83" w:rsidRPr="00FE2B83" w:rsidRDefault="00FE2B83" w:rsidP="00FE2B83">
      <w:pPr>
        <w:ind w:firstLine="709"/>
        <w:jc w:val="both"/>
        <w:rPr>
          <w:sz w:val="28"/>
          <w:szCs w:val="28"/>
        </w:rPr>
      </w:pPr>
      <w:r w:rsidRPr="00FE2B83">
        <w:rPr>
          <w:sz w:val="28"/>
          <w:szCs w:val="28"/>
        </w:rPr>
        <w:t xml:space="preserve">Непараметрические методы установления связи корреляционной связи: коэффициент </w:t>
      </w:r>
      <w:proofErr w:type="spellStart"/>
      <w:r w:rsidRPr="00FE2B83">
        <w:rPr>
          <w:sz w:val="28"/>
          <w:szCs w:val="28"/>
        </w:rPr>
        <w:t>Фехнера</w:t>
      </w:r>
      <w:proofErr w:type="spellEnd"/>
      <w:r w:rsidRPr="00FE2B83">
        <w:rPr>
          <w:sz w:val="28"/>
          <w:szCs w:val="28"/>
        </w:rPr>
        <w:t xml:space="preserve">, коэффициент корреляции рангов </w:t>
      </w:r>
      <w:proofErr w:type="spellStart"/>
      <w:r w:rsidRPr="00FE2B83">
        <w:rPr>
          <w:sz w:val="28"/>
          <w:szCs w:val="28"/>
        </w:rPr>
        <w:t>Спирмена</w:t>
      </w:r>
      <w:proofErr w:type="spellEnd"/>
      <w:r w:rsidRPr="00FE2B83">
        <w:rPr>
          <w:sz w:val="28"/>
          <w:szCs w:val="28"/>
        </w:rPr>
        <w:t>, коэффициенты ассоциации и контингенции.</w:t>
      </w:r>
    </w:p>
    <w:p w:rsidR="00FE2B83" w:rsidRDefault="00FE2B83" w:rsidP="00FE2B83">
      <w:pPr>
        <w:ind w:firstLine="709"/>
        <w:jc w:val="both"/>
        <w:rPr>
          <w:sz w:val="28"/>
          <w:szCs w:val="28"/>
        </w:rPr>
      </w:pPr>
      <w:r w:rsidRPr="00FE2B83">
        <w:rPr>
          <w:sz w:val="28"/>
          <w:szCs w:val="28"/>
        </w:rPr>
        <w:t>Интерпретация результатов исследования взаимосвязи между социально- экономическими явлениями и процессами.</w:t>
      </w:r>
    </w:p>
    <w:p w:rsidR="00FE2B83" w:rsidRDefault="00FE2B83" w:rsidP="00617FEF">
      <w:pPr>
        <w:ind w:firstLine="709"/>
        <w:jc w:val="both"/>
        <w:rPr>
          <w:sz w:val="28"/>
          <w:szCs w:val="28"/>
        </w:rPr>
      </w:pPr>
    </w:p>
    <w:p w:rsidR="006C7BF9" w:rsidRDefault="00617FEF" w:rsidP="00617FEF">
      <w:pPr>
        <w:ind w:firstLine="709"/>
        <w:jc w:val="both"/>
        <w:rPr>
          <w:b/>
          <w:sz w:val="28"/>
          <w:szCs w:val="28"/>
        </w:rPr>
      </w:pPr>
      <w:r w:rsidRPr="000C6E22">
        <w:rPr>
          <w:b/>
          <w:sz w:val="28"/>
          <w:szCs w:val="28"/>
        </w:rPr>
        <w:t xml:space="preserve">Тема 5. </w:t>
      </w:r>
      <w:r w:rsidR="006C7BF9" w:rsidRPr="006C7BF9">
        <w:rPr>
          <w:b/>
          <w:sz w:val="28"/>
          <w:szCs w:val="28"/>
        </w:rPr>
        <w:t>Изучение динамики социально-экономических явлений и процессов</w:t>
      </w:r>
    </w:p>
    <w:p w:rsidR="000A5E53" w:rsidRPr="000A5E53" w:rsidRDefault="000A5E53" w:rsidP="000A5E53">
      <w:pPr>
        <w:ind w:firstLine="709"/>
        <w:jc w:val="both"/>
        <w:rPr>
          <w:sz w:val="28"/>
          <w:szCs w:val="28"/>
        </w:rPr>
      </w:pPr>
      <w:r w:rsidRPr="000A5E53">
        <w:rPr>
          <w:sz w:val="28"/>
          <w:szCs w:val="28"/>
        </w:rPr>
        <w:t>Понятие о рядах динамики социально-экономических явлений и их виды.</w:t>
      </w:r>
    </w:p>
    <w:p w:rsidR="000A5E53" w:rsidRPr="000A5E53" w:rsidRDefault="000A5E53" w:rsidP="000A5E53">
      <w:pPr>
        <w:ind w:firstLine="709"/>
        <w:jc w:val="both"/>
        <w:rPr>
          <w:sz w:val="28"/>
          <w:szCs w:val="28"/>
        </w:rPr>
      </w:pPr>
      <w:r w:rsidRPr="000A5E53">
        <w:rPr>
          <w:sz w:val="28"/>
          <w:szCs w:val="28"/>
        </w:rPr>
        <w:t>Основные правила построения динамических рядов.</w:t>
      </w:r>
    </w:p>
    <w:p w:rsidR="000A5E53" w:rsidRPr="000A5E53" w:rsidRDefault="000A5E53" w:rsidP="000A5E53">
      <w:pPr>
        <w:ind w:firstLine="709"/>
        <w:jc w:val="both"/>
        <w:rPr>
          <w:sz w:val="28"/>
          <w:szCs w:val="28"/>
        </w:rPr>
      </w:pPr>
      <w:r w:rsidRPr="000A5E53">
        <w:rPr>
          <w:sz w:val="28"/>
          <w:szCs w:val="28"/>
        </w:rPr>
        <w:t>Абсолютные, относительные и средние показатели рядов динамики. 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w:t>
      </w:r>
    </w:p>
    <w:p w:rsidR="000A5E53" w:rsidRPr="000A5E53" w:rsidRDefault="000A5E53" w:rsidP="000A5E53">
      <w:pPr>
        <w:ind w:firstLine="709"/>
        <w:jc w:val="both"/>
        <w:rPr>
          <w:sz w:val="28"/>
          <w:szCs w:val="28"/>
        </w:rPr>
      </w:pPr>
      <w:r w:rsidRPr="000A5E53">
        <w:rPr>
          <w:sz w:val="28"/>
          <w:szCs w:val="28"/>
        </w:rPr>
        <w:t>Выявление и измерение периодических колебаний в динамических рядах.</w:t>
      </w:r>
    </w:p>
    <w:p w:rsidR="000A5E53" w:rsidRPr="000A5E53" w:rsidRDefault="000A5E53" w:rsidP="000A5E53">
      <w:pPr>
        <w:ind w:firstLine="709"/>
        <w:jc w:val="both"/>
        <w:rPr>
          <w:sz w:val="28"/>
          <w:szCs w:val="28"/>
        </w:rPr>
      </w:pPr>
      <w:r w:rsidRPr="000A5E53">
        <w:rPr>
          <w:sz w:val="28"/>
          <w:szCs w:val="28"/>
        </w:rPr>
        <w:t>Индексы сезонности, методы их построения.</w:t>
      </w:r>
    </w:p>
    <w:p w:rsidR="000A5E53" w:rsidRPr="000A5E53" w:rsidRDefault="000A5E53" w:rsidP="000A5E53">
      <w:pPr>
        <w:ind w:firstLine="709"/>
        <w:jc w:val="both"/>
        <w:rPr>
          <w:sz w:val="28"/>
          <w:szCs w:val="28"/>
        </w:rPr>
      </w:pPr>
      <w:r w:rsidRPr="000A5E53">
        <w:rPr>
          <w:sz w:val="28"/>
          <w:szCs w:val="28"/>
        </w:rPr>
        <w:t>Прогнозирование динамики развития социально-экономических явлений.</w:t>
      </w:r>
    </w:p>
    <w:p w:rsidR="000A5E53" w:rsidRDefault="000A5E53" w:rsidP="000A5E53">
      <w:pPr>
        <w:ind w:firstLine="709"/>
        <w:jc w:val="both"/>
        <w:rPr>
          <w:sz w:val="28"/>
          <w:szCs w:val="28"/>
          <w:highlight w:val="yellow"/>
        </w:rPr>
      </w:pPr>
      <w:r w:rsidRPr="000A5E53">
        <w:rPr>
          <w:sz w:val="28"/>
          <w:szCs w:val="28"/>
        </w:rPr>
        <w:t>Методы анализа изменения структуры статистической совокупности во времени.</w:t>
      </w:r>
    </w:p>
    <w:p w:rsidR="000A5E53" w:rsidRDefault="000A5E53" w:rsidP="00FE2B83">
      <w:pPr>
        <w:ind w:firstLine="709"/>
        <w:jc w:val="both"/>
        <w:rPr>
          <w:sz w:val="28"/>
          <w:szCs w:val="28"/>
          <w:highlight w:val="yellow"/>
        </w:rPr>
      </w:pPr>
    </w:p>
    <w:p w:rsidR="006C7BF9" w:rsidRDefault="006C7BF9" w:rsidP="00617FEF">
      <w:pPr>
        <w:ind w:firstLine="709"/>
        <w:jc w:val="both"/>
        <w:rPr>
          <w:b/>
          <w:sz w:val="28"/>
          <w:szCs w:val="28"/>
        </w:rPr>
      </w:pPr>
      <w:r w:rsidRPr="006C7BF9">
        <w:rPr>
          <w:b/>
          <w:sz w:val="28"/>
          <w:szCs w:val="28"/>
        </w:rPr>
        <w:t>Тема 6</w:t>
      </w:r>
      <w:r>
        <w:rPr>
          <w:b/>
          <w:sz w:val="28"/>
          <w:szCs w:val="28"/>
        </w:rPr>
        <w:t>.</w:t>
      </w:r>
      <w:r w:rsidRPr="006C7BF9">
        <w:rPr>
          <w:b/>
          <w:sz w:val="28"/>
          <w:szCs w:val="28"/>
        </w:rPr>
        <w:t xml:space="preserve"> Индексный метод в статистическом анализе</w:t>
      </w:r>
    </w:p>
    <w:p w:rsidR="006C7BF9" w:rsidRPr="000A5E53" w:rsidRDefault="006C7BF9" w:rsidP="00617FEF">
      <w:pPr>
        <w:ind w:firstLine="709"/>
        <w:jc w:val="both"/>
        <w:rPr>
          <w:sz w:val="28"/>
          <w:szCs w:val="28"/>
        </w:rPr>
      </w:pPr>
    </w:p>
    <w:p w:rsidR="000A5E53" w:rsidRPr="000A5E53" w:rsidRDefault="000A5E53" w:rsidP="000A5E53">
      <w:pPr>
        <w:ind w:firstLine="709"/>
        <w:jc w:val="both"/>
        <w:rPr>
          <w:sz w:val="28"/>
          <w:szCs w:val="28"/>
        </w:rPr>
      </w:pPr>
      <w:r w:rsidRPr="000A5E53">
        <w:rPr>
          <w:sz w:val="28"/>
          <w:szCs w:val="28"/>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Выбор весов агрегатных индексов. Средние индексы. Взаимосвязь агрегатных и средних индексов. Цепные и базисные индексы.</w:t>
      </w:r>
    </w:p>
    <w:p w:rsidR="000A5E53" w:rsidRPr="000A5E53" w:rsidRDefault="000A5E53" w:rsidP="000A5E53">
      <w:pPr>
        <w:ind w:firstLine="709"/>
        <w:jc w:val="both"/>
        <w:rPr>
          <w:sz w:val="28"/>
          <w:szCs w:val="28"/>
        </w:rPr>
      </w:pPr>
      <w:r w:rsidRPr="000A5E53">
        <w:rPr>
          <w:sz w:val="28"/>
          <w:szCs w:val="28"/>
        </w:rPr>
        <w:t>Анализ динамики среднего уровня показателя (индексы переменного и постоянного состава, индекс влияния структурных сдвигов).</w:t>
      </w:r>
    </w:p>
    <w:p w:rsidR="000A5E53" w:rsidRPr="000A5E53" w:rsidRDefault="000A5E53" w:rsidP="000A5E53">
      <w:pPr>
        <w:ind w:firstLine="709"/>
        <w:jc w:val="both"/>
        <w:rPr>
          <w:sz w:val="28"/>
          <w:szCs w:val="28"/>
        </w:rPr>
      </w:pPr>
      <w:r w:rsidRPr="000A5E53">
        <w:rPr>
          <w:sz w:val="28"/>
          <w:szCs w:val="28"/>
        </w:rPr>
        <w:t>Применение индексного метода в факторном анализе. Территориальные индексы.</w:t>
      </w:r>
    </w:p>
    <w:p w:rsidR="000A5E53" w:rsidRPr="000A5E53" w:rsidRDefault="000A5E53" w:rsidP="00617FEF">
      <w:pPr>
        <w:ind w:firstLine="709"/>
        <w:jc w:val="both"/>
        <w:rPr>
          <w:sz w:val="28"/>
          <w:szCs w:val="28"/>
        </w:rPr>
      </w:pPr>
    </w:p>
    <w:p w:rsidR="00617FEF" w:rsidRPr="000C6E22" w:rsidRDefault="006C7BF9" w:rsidP="00617FEF">
      <w:pPr>
        <w:ind w:firstLine="709"/>
        <w:jc w:val="both"/>
        <w:rPr>
          <w:b/>
          <w:sz w:val="28"/>
          <w:szCs w:val="28"/>
        </w:rPr>
      </w:pPr>
      <w:r w:rsidRPr="006C7BF9">
        <w:rPr>
          <w:b/>
          <w:sz w:val="28"/>
          <w:szCs w:val="28"/>
        </w:rPr>
        <w:t xml:space="preserve">Тема </w:t>
      </w:r>
      <w:r>
        <w:rPr>
          <w:b/>
          <w:sz w:val="28"/>
          <w:szCs w:val="28"/>
        </w:rPr>
        <w:t>7.</w:t>
      </w:r>
      <w:r w:rsidRPr="006C7BF9">
        <w:rPr>
          <w:b/>
          <w:sz w:val="28"/>
          <w:szCs w:val="28"/>
        </w:rPr>
        <w:t xml:space="preserve"> </w:t>
      </w:r>
      <w:r w:rsidR="00617FEF" w:rsidRPr="000C6E22">
        <w:rPr>
          <w:b/>
          <w:sz w:val="28"/>
          <w:szCs w:val="28"/>
        </w:rPr>
        <w:t>Статистика населения</w:t>
      </w:r>
    </w:p>
    <w:p w:rsidR="00617FEF" w:rsidRPr="000C6E22" w:rsidRDefault="00617FEF" w:rsidP="00617FEF">
      <w:pPr>
        <w:ind w:firstLine="709"/>
        <w:jc w:val="both"/>
        <w:rPr>
          <w:sz w:val="28"/>
          <w:szCs w:val="28"/>
        </w:rPr>
      </w:pPr>
      <w:r w:rsidRPr="005A3395">
        <w:rPr>
          <w:sz w:val="28"/>
          <w:szCs w:val="28"/>
        </w:rPr>
        <w:t xml:space="preserve">Статистическое изучение численности и состава населения. </w:t>
      </w:r>
      <w:r w:rsidR="005A3395" w:rsidRPr="005A3395">
        <w:rPr>
          <w:sz w:val="28"/>
          <w:szCs w:val="28"/>
        </w:rPr>
        <w:t xml:space="preserve">Источники информации о населении. </w:t>
      </w:r>
      <w:r w:rsidRPr="005A3395">
        <w:rPr>
          <w:sz w:val="28"/>
          <w:szCs w:val="28"/>
        </w:rPr>
        <w:t xml:space="preserve">Абсолютные и относительные показатели естественного движения населения. Общие и частные (специальные) коэффициенты рождаемости и смертности населения. Понятие о таблицах смертности. Показатели таблиц смертности. Виды миграции населения. Абсолютные и относительные показатели миграции населения. Методы </w:t>
      </w:r>
      <w:r w:rsidRPr="005A3395">
        <w:rPr>
          <w:sz w:val="28"/>
          <w:szCs w:val="28"/>
        </w:rPr>
        <w:lastRenderedPageBreak/>
        <w:t>исчисления перспективной численности населения.</w:t>
      </w:r>
    </w:p>
    <w:p w:rsidR="00617FEF" w:rsidRDefault="00617FEF" w:rsidP="00617FEF">
      <w:pPr>
        <w:ind w:firstLine="709"/>
        <w:jc w:val="both"/>
        <w:rPr>
          <w:b/>
          <w:sz w:val="28"/>
          <w:szCs w:val="28"/>
        </w:rPr>
      </w:pPr>
    </w:p>
    <w:p w:rsidR="005A3395" w:rsidRDefault="005A3395" w:rsidP="00617FEF">
      <w:pPr>
        <w:ind w:firstLine="709"/>
        <w:jc w:val="both"/>
        <w:rPr>
          <w:b/>
          <w:sz w:val="28"/>
          <w:szCs w:val="28"/>
        </w:rPr>
      </w:pPr>
    </w:p>
    <w:p w:rsidR="00617FEF" w:rsidRPr="000C6E22" w:rsidRDefault="00617FEF" w:rsidP="00617FEF">
      <w:pPr>
        <w:ind w:firstLine="709"/>
        <w:jc w:val="both"/>
        <w:rPr>
          <w:b/>
          <w:sz w:val="28"/>
          <w:szCs w:val="28"/>
        </w:rPr>
      </w:pPr>
      <w:r w:rsidRPr="000C6E22">
        <w:rPr>
          <w:b/>
          <w:sz w:val="28"/>
          <w:szCs w:val="28"/>
        </w:rPr>
        <w:t xml:space="preserve">Тема </w:t>
      </w:r>
      <w:r w:rsidR="006C7BF9">
        <w:rPr>
          <w:b/>
          <w:sz w:val="28"/>
          <w:szCs w:val="28"/>
        </w:rPr>
        <w:t>8</w:t>
      </w:r>
      <w:r w:rsidRPr="000C6E22">
        <w:rPr>
          <w:b/>
          <w:sz w:val="28"/>
          <w:szCs w:val="28"/>
        </w:rPr>
        <w:t>. Статистика труда</w:t>
      </w:r>
    </w:p>
    <w:p w:rsidR="000B0EC2" w:rsidRPr="000B0EC2" w:rsidRDefault="000B0EC2" w:rsidP="000B0EC2">
      <w:pPr>
        <w:ind w:firstLine="709"/>
        <w:jc w:val="both"/>
        <w:rPr>
          <w:sz w:val="28"/>
          <w:szCs w:val="28"/>
        </w:rPr>
      </w:pPr>
      <w:r w:rsidRPr="000B0EC2">
        <w:rPr>
          <w:sz w:val="28"/>
          <w:szCs w:val="28"/>
        </w:rPr>
        <w:t>Абсолютные и относительные показатели численности и состава рабочей силы, занятости и безработицы. Понятие трудовых ресурсов. Баланс трудовых ресурсов.</w:t>
      </w:r>
    </w:p>
    <w:p w:rsidR="000B0EC2" w:rsidRPr="000B0EC2" w:rsidRDefault="000B0EC2" w:rsidP="000B0EC2">
      <w:pPr>
        <w:ind w:firstLine="709"/>
        <w:jc w:val="both"/>
        <w:rPr>
          <w:sz w:val="28"/>
          <w:szCs w:val="28"/>
        </w:rPr>
      </w:pPr>
      <w:r w:rsidRPr="000B0EC2">
        <w:rPr>
          <w:sz w:val="28"/>
          <w:szCs w:val="28"/>
        </w:rPr>
        <w:t>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Абсолютные и относительные показатели движения рабочей силы.</w:t>
      </w:r>
    </w:p>
    <w:p w:rsidR="000B0EC2" w:rsidRPr="000B0EC2" w:rsidRDefault="000B0EC2" w:rsidP="000B0EC2">
      <w:pPr>
        <w:ind w:firstLine="709"/>
        <w:jc w:val="both"/>
        <w:rPr>
          <w:sz w:val="28"/>
          <w:szCs w:val="28"/>
        </w:rPr>
      </w:pPr>
      <w:r w:rsidRPr="000B0EC2">
        <w:rPr>
          <w:sz w:val="28"/>
          <w:szCs w:val="28"/>
        </w:rPr>
        <w:t>Фонды рабочего времени. Баланс рабочего времени. Показатели использования рабочего времени.</w:t>
      </w:r>
    </w:p>
    <w:p w:rsidR="000B0EC2" w:rsidRPr="000B0EC2" w:rsidRDefault="000B0EC2" w:rsidP="000B0EC2">
      <w:pPr>
        <w:ind w:firstLine="709"/>
        <w:jc w:val="both"/>
        <w:rPr>
          <w:sz w:val="28"/>
          <w:szCs w:val="28"/>
        </w:rPr>
      </w:pPr>
      <w:r w:rsidRPr="000B0EC2">
        <w:rPr>
          <w:sz w:val="28"/>
          <w:szCs w:val="28"/>
        </w:rPr>
        <w:t>Понятие производительности труда. Система показателей уровня 0производительности труда. Анализ динамики производительности труда.</w:t>
      </w:r>
    </w:p>
    <w:p w:rsidR="000B0EC2" w:rsidRPr="000B0EC2" w:rsidRDefault="000B0EC2" w:rsidP="000B0EC2">
      <w:pPr>
        <w:ind w:firstLine="709"/>
        <w:jc w:val="both"/>
        <w:rPr>
          <w:sz w:val="28"/>
          <w:szCs w:val="28"/>
        </w:rPr>
      </w:pPr>
      <w:r w:rsidRPr="000B0EC2">
        <w:rPr>
          <w:sz w:val="28"/>
          <w:szCs w:val="28"/>
        </w:rPr>
        <w:t>Взаимосвязь между показателями уровня и динамики производительности труда и использования рабочего времени. Статистическое изучение влияния изменения затрат и эффективности труда на изменение объема продукции.</w:t>
      </w:r>
    </w:p>
    <w:p w:rsidR="000B0EC2" w:rsidRPr="000B0EC2" w:rsidRDefault="000B0EC2" w:rsidP="000B0EC2">
      <w:pPr>
        <w:ind w:firstLine="709"/>
        <w:jc w:val="both"/>
        <w:rPr>
          <w:sz w:val="28"/>
          <w:szCs w:val="28"/>
        </w:rPr>
      </w:pPr>
      <w:r w:rsidRPr="000B0EC2">
        <w:rPr>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w:t>
      </w:r>
    </w:p>
    <w:p w:rsidR="00617FEF" w:rsidRDefault="000B0EC2" w:rsidP="000B0EC2">
      <w:pPr>
        <w:ind w:firstLine="709"/>
        <w:jc w:val="both"/>
        <w:rPr>
          <w:sz w:val="28"/>
          <w:szCs w:val="28"/>
        </w:rPr>
      </w:pPr>
      <w:r w:rsidRPr="000B0EC2">
        <w:rPr>
          <w:sz w:val="28"/>
          <w:szCs w:val="28"/>
        </w:rPr>
        <w:t xml:space="preserve">Статистические методы анализа дифференциации работающих по уровню оплаты труда. Сопоставление динамики производительности труда и оплаты труда. </w:t>
      </w:r>
    </w:p>
    <w:p w:rsidR="000B0EC2" w:rsidRDefault="000B0EC2" w:rsidP="000B0EC2">
      <w:pPr>
        <w:ind w:firstLine="709"/>
        <w:jc w:val="both"/>
        <w:rPr>
          <w:b/>
          <w:sz w:val="28"/>
          <w:szCs w:val="28"/>
        </w:rPr>
      </w:pPr>
    </w:p>
    <w:p w:rsidR="00617FEF" w:rsidRPr="000C6E22" w:rsidRDefault="00617FEF" w:rsidP="00617FEF">
      <w:pPr>
        <w:ind w:firstLine="709"/>
        <w:jc w:val="both"/>
        <w:rPr>
          <w:b/>
          <w:sz w:val="28"/>
          <w:szCs w:val="28"/>
        </w:rPr>
      </w:pPr>
      <w:r w:rsidRPr="000C6E22">
        <w:rPr>
          <w:b/>
          <w:sz w:val="28"/>
          <w:szCs w:val="28"/>
        </w:rPr>
        <w:t xml:space="preserve">Тема </w:t>
      </w:r>
      <w:r w:rsidR="006C7BF9" w:rsidRPr="006C7BF9">
        <w:rPr>
          <w:b/>
          <w:sz w:val="28"/>
          <w:szCs w:val="28"/>
        </w:rPr>
        <w:t>9</w:t>
      </w:r>
      <w:r w:rsidR="006C7BF9">
        <w:rPr>
          <w:b/>
          <w:sz w:val="28"/>
          <w:szCs w:val="28"/>
        </w:rPr>
        <w:t>.</w:t>
      </w:r>
      <w:r w:rsidR="006C7BF9" w:rsidRPr="006C7BF9">
        <w:rPr>
          <w:b/>
          <w:sz w:val="28"/>
          <w:szCs w:val="28"/>
        </w:rPr>
        <w:t xml:space="preserve"> Статистическое изучение национального богатства</w:t>
      </w:r>
    </w:p>
    <w:p w:rsidR="00617FEF" w:rsidRPr="00A6207B" w:rsidRDefault="00617FEF" w:rsidP="00617FEF">
      <w:pPr>
        <w:ind w:firstLine="709"/>
        <w:jc w:val="both"/>
        <w:rPr>
          <w:sz w:val="28"/>
          <w:szCs w:val="28"/>
        </w:rPr>
      </w:pPr>
      <w:r w:rsidRPr="00A6207B">
        <w:rPr>
          <w:sz w:val="28"/>
          <w:szCs w:val="28"/>
        </w:rPr>
        <w:t>Понятие и состав национального богатства, задачи его статистического изучения. Состав экономических активов в СНС. Баланс активов и пассивов.</w:t>
      </w:r>
    </w:p>
    <w:p w:rsidR="00A6207B" w:rsidRPr="00A6207B" w:rsidRDefault="00A6207B" w:rsidP="00A6207B">
      <w:pPr>
        <w:ind w:firstLine="709"/>
        <w:jc w:val="both"/>
        <w:rPr>
          <w:sz w:val="28"/>
          <w:szCs w:val="28"/>
        </w:rPr>
      </w:pPr>
      <w:r w:rsidRPr="00A6207B">
        <w:rPr>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использования основных фондов. Определение прироста продукции за счет улучшения использования основных фондов.</w:t>
      </w:r>
    </w:p>
    <w:p w:rsidR="00617FEF" w:rsidRDefault="00A6207B" w:rsidP="00A6207B">
      <w:pPr>
        <w:ind w:firstLine="709"/>
        <w:jc w:val="both"/>
        <w:rPr>
          <w:sz w:val="28"/>
          <w:szCs w:val="28"/>
        </w:rPr>
      </w:pPr>
      <w:r w:rsidRPr="00A6207B">
        <w:rPr>
          <w:sz w:val="28"/>
          <w:szCs w:val="28"/>
        </w:rPr>
        <w:t>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w:t>
      </w:r>
    </w:p>
    <w:p w:rsidR="00A6207B" w:rsidRDefault="00A6207B" w:rsidP="00A6207B">
      <w:pPr>
        <w:ind w:firstLine="709"/>
        <w:jc w:val="both"/>
        <w:rPr>
          <w:sz w:val="28"/>
          <w:szCs w:val="28"/>
        </w:rPr>
      </w:pPr>
    </w:p>
    <w:p w:rsidR="00617FEF" w:rsidRPr="000C6E22" w:rsidRDefault="00617FEF" w:rsidP="00617FEF">
      <w:pPr>
        <w:ind w:firstLine="709"/>
        <w:jc w:val="both"/>
        <w:rPr>
          <w:b/>
          <w:sz w:val="28"/>
          <w:szCs w:val="28"/>
        </w:rPr>
      </w:pPr>
      <w:r w:rsidRPr="000C6E22">
        <w:rPr>
          <w:b/>
          <w:sz w:val="28"/>
          <w:szCs w:val="28"/>
        </w:rPr>
        <w:t xml:space="preserve">Тема </w:t>
      </w:r>
      <w:r w:rsidR="006C7BF9">
        <w:rPr>
          <w:b/>
          <w:sz w:val="28"/>
          <w:szCs w:val="28"/>
        </w:rPr>
        <w:t>10</w:t>
      </w:r>
      <w:r w:rsidRPr="000C6E22">
        <w:rPr>
          <w:b/>
          <w:sz w:val="28"/>
          <w:szCs w:val="28"/>
        </w:rPr>
        <w:t>. Система национальных счетов</w:t>
      </w:r>
    </w:p>
    <w:p w:rsidR="00617FEF" w:rsidRPr="006C7BF9" w:rsidRDefault="00617FEF" w:rsidP="00617FEF">
      <w:pPr>
        <w:ind w:firstLine="709"/>
        <w:jc w:val="both"/>
        <w:rPr>
          <w:sz w:val="28"/>
          <w:szCs w:val="28"/>
          <w:highlight w:val="yellow"/>
        </w:rPr>
      </w:pPr>
      <w:r w:rsidRPr="00747C4F">
        <w:rPr>
          <w:sz w:val="28"/>
          <w:szCs w:val="28"/>
        </w:rPr>
        <w:t xml:space="preserve">Понятие системы национальных счетов. </w:t>
      </w:r>
      <w:r w:rsidR="00747C4F" w:rsidRPr="00747C4F">
        <w:rPr>
          <w:sz w:val="28"/>
          <w:szCs w:val="28"/>
        </w:rPr>
        <w:t xml:space="preserve">Теоретические основы СНС. </w:t>
      </w:r>
      <w:r w:rsidRPr="00747C4F">
        <w:rPr>
          <w:sz w:val="28"/>
          <w:szCs w:val="28"/>
        </w:rPr>
        <w:t xml:space="preserve">Основные понятия, группировки и классификации в СНС. Принципы построения счетов. </w:t>
      </w:r>
      <w:r w:rsidR="00747C4F" w:rsidRPr="00747C4F">
        <w:rPr>
          <w:sz w:val="28"/>
          <w:szCs w:val="28"/>
        </w:rPr>
        <w:t>Классификация счетов в СНС и принципы построения счетов. Система показателей результатов экономической деятельности в СНС.</w:t>
      </w:r>
    </w:p>
    <w:p w:rsidR="00747C4F" w:rsidRPr="00747C4F" w:rsidRDefault="00747C4F" w:rsidP="00747C4F">
      <w:pPr>
        <w:ind w:firstLine="709"/>
        <w:jc w:val="both"/>
        <w:rPr>
          <w:sz w:val="28"/>
          <w:szCs w:val="28"/>
        </w:rPr>
      </w:pPr>
      <w:r w:rsidRPr="00747C4F">
        <w:rPr>
          <w:sz w:val="28"/>
          <w:szCs w:val="28"/>
        </w:rPr>
        <w:t xml:space="preserve">Методология построения счета производства. Исчисление ВВП </w:t>
      </w:r>
      <w:r w:rsidRPr="00747C4F">
        <w:rPr>
          <w:sz w:val="28"/>
          <w:szCs w:val="28"/>
        </w:rPr>
        <w:lastRenderedPageBreak/>
        <w:t>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w:t>
      </w:r>
    </w:p>
    <w:p w:rsidR="00747C4F" w:rsidRDefault="00747C4F" w:rsidP="00747C4F">
      <w:pPr>
        <w:ind w:firstLine="709"/>
        <w:jc w:val="both"/>
        <w:rPr>
          <w:sz w:val="28"/>
          <w:szCs w:val="28"/>
        </w:rPr>
      </w:pPr>
      <w:r w:rsidRPr="00747C4F">
        <w:rPr>
          <w:sz w:val="28"/>
          <w:szCs w:val="28"/>
        </w:rPr>
        <w:t>Анализ динамики ВВП. Индекс-дефлятор ВВП.</w:t>
      </w:r>
    </w:p>
    <w:p w:rsidR="00747C4F" w:rsidRDefault="00747C4F" w:rsidP="00747C4F">
      <w:pPr>
        <w:ind w:firstLine="709"/>
        <w:jc w:val="both"/>
        <w:rPr>
          <w:sz w:val="28"/>
          <w:szCs w:val="28"/>
        </w:rPr>
      </w:pPr>
    </w:p>
    <w:p w:rsidR="00617FEF" w:rsidRDefault="001D776D" w:rsidP="00747C4F">
      <w:pPr>
        <w:ind w:firstLine="709"/>
        <w:jc w:val="both"/>
        <w:rPr>
          <w:b/>
          <w:sz w:val="28"/>
          <w:szCs w:val="28"/>
        </w:rPr>
      </w:pPr>
      <w:r w:rsidRPr="001D776D">
        <w:rPr>
          <w:b/>
          <w:sz w:val="28"/>
          <w:szCs w:val="28"/>
        </w:rPr>
        <w:t>Тема 11</w:t>
      </w:r>
      <w:r>
        <w:rPr>
          <w:b/>
          <w:sz w:val="28"/>
          <w:szCs w:val="28"/>
        </w:rPr>
        <w:t>.</w:t>
      </w:r>
      <w:r w:rsidRPr="001D776D">
        <w:rPr>
          <w:b/>
          <w:sz w:val="28"/>
          <w:szCs w:val="28"/>
        </w:rPr>
        <w:t xml:space="preserve"> Статистика инвестиций и инноваций. Статистическое изучение экономической конъюнктуры и деловой активности</w:t>
      </w:r>
    </w:p>
    <w:p w:rsidR="000528FF" w:rsidRPr="000528FF" w:rsidRDefault="000528FF" w:rsidP="000528FF">
      <w:pPr>
        <w:ind w:firstLine="709"/>
        <w:jc w:val="both"/>
        <w:rPr>
          <w:sz w:val="28"/>
          <w:szCs w:val="28"/>
        </w:rPr>
      </w:pPr>
      <w:r w:rsidRPr="000528FF">
        <w:rPr>
          <w:sz w:val="28"/>
          <w:szCs w:val="28"/>
        </w:rPr>
        <w:t>Понятие инвестиций и инвестиционной деятельности. Источники информации об инвестициях. Реальные и финансовые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 Инвестиции в материальный и нематериальный основной капитал. Основные статистические показатели, характеризующие инвестиционную деятельность. Определение эффективности инвестиций.</w:t>
      </w:r>
    </w:p>
    <w:p w:rsidR="000528FF" w:rsidRPr="000528FF" w:rsidRDefault="000528FF" w:rsidP="000528FF">
      <w:pPr>
        <w:ind w:firstLine="709"/>
        <w:jc w:val="both"/>
        <w:rPr>
          <w:sz w:val="28"/>
          <w:szCs w:val="28"/>
        </w:rPr>
      </w:pPr>
      <w:r w:rsidRPr="000528FF">
        <w:rPr>
          <w:sz w:val="28"/>
          <w:szCs w:val="28"/>
        </w:rPr>
        <w:t xml:space="preserve">Понятие инноваций и инновационной деятельности. Источники информации об инновациях. Типы инноваций: продуктовые и процессные. </w:t>
      </w:r>
      <w:proofErr w:type="spellStart"/>
      <w:r w:rsidRPr="000528FF">
        <w:rPr>
          <w:sz w:val="28"/>
          <w:szCs w:val="28"/>
        </w:rPr>
        <w:t>Инновационно-активные</w:t>
      </w:r>
      <w:proofErr w:type="spellEnd"/>
      <w:r w:rsidRPr="000528FF">
        <w:rPr>
          <w:sz w:val="28"/>
          <w:szCs w:val="28"/>
        </w:rPr>
        <w:t xml:space="preserve"> организации. Понятие и виды инновационной деятельности. Уровень инновационной активности организаций. Инновационная деятельность и ее виды. Инновационные товары, работы и услуги. Система показателей статистики инноваций. Факторы, препятствующие инновациям.</w:t>
      </w:r>
    </w:p>
    <w:p w:rsidR="001D776D" w:rsidRPr="000528FF" w:rsidRDefault="000528FF" w:rsidP="000528FF">
      <w:pPr>
        <w:ind w:firstLine="709"/>
        <w:jc w:val="both"/>
        <w:rPr>
          <w:sz w:val="28"/>
          <w:szCs w:val="28"/>
        </w:rPr>
      </w:pPr>
      <w:r w:rsidRPr="000528FF">
        <w:rPr>
          <w:sz w:val="28"/>
          <w:szCs w:val="28"/>
        </w:rPr>
        <w:t>Анализ деловой активности и экономической конъюнктуры рынка. Источники информации для анализа экономической конъюнктуры и деловой активности. Оценка изменений показателей деловой активности. Простые и</w:t>
      </w:r>
      <w:r>
        <w:rPr>
          <w:sz w:val="28"/>
          <w:szCs w:val="28"/>
        </w:rPr>
        <w:t xml:space="preserve"> </w:t>
      </w:r>
      <w:r w:rsidRPr="000528FF">
        <w:rPr>
          <w:sz w:val="28"/>
          <w:szCs w:val="28"/>
        </w:rPr>
        <w:t>композитные индикаторы деловой</w:t>
      </w:r>
      <w:r>
        <w:rPr>
          <w:sz w:val="28"/>
          <w:szCs w:val="28"/>
        </w:rPr>
        <w:t xml:space="preserve"> </w:t>
      </w:r>
      <w:r w:rsidRPr="000528FF">
        <w:rPr>
          <w:sz w:val="28"/>
          <w:szCs w:val="28"/>
        </w:rPr>
        <w:t>активности организаций. Индекс</w:t>
      </w:r>
      <w:r>
        <w:rPr>
          <w:sz w:val="28"/>
          <w:szCs w:val="28"/>
        </w:rPr>
        <w:t xml:space="preserve"> </w:t>
      </w:r>
      <w:r w:rsidRPr="000528FF">
        <w:rPr>
          <w:sz w:val="28"/>
          <w:szCs w:val="28"/>
        </w:rPr>
        <w:t>предпринимательской уверенности</w:t>
      </w:r>
      <w:r w:rsidR="00DE0ACA">
        <w:rPr>
          <w:sz w:val="28"/>
          <w:szCs w:val="28"/>
        </w:rPr>
        <w:t>.</w:t>
      </w:r>
      <w:r w:rsidRPr="000528FF">
        <w:rPr>
          <w:sz w:val="28"/>
          <w:szCs w:val="28"/>
        </w:rPr>
        <w:t xml:space="preserve"> Деловая активность промышленности и сферы услуг.</w:t>
      </w:r>
    </w:p>
    <w:p w:rsidR="000528FF" w:rsidRDefault="000528FF" w:rsidP="00617FEF">
      <w:pPr>
        <w:ind w:firstLine="709"/>
        <w:jc w:val="both"/>
        <w:rPr>
          <w:b/>
          <w:sz w:val="28"/>
          <w:szCs w:val="28"/>
        </w:rPr>
      </w:pPr>
    </w:p>
    <w:p w:rsidR="00617FEF" w:rsidRPr="000C6E22" w:rsidRDefault="00617FEF" w:rsidP="00617FEF">
      <w:pPr>
        <w:ind w:firstLine="709"/>
        <w:jc w:val="both"/>
        <w:rPr>
          <w:b/>
          <w:sz w:val="28"/>
          <w:szCs w:val="28"/>
        </w:rPr>
      </w:pPr>
      <w:r w:rsidRPr="000C6E22">
        <w:rPr>
          <w:b/>
          <w:sz w:val="28"/>
          <w:szCs w:val="28"/>
        </w:rPr>
        <w:t xml:space="preserve">Тема </w:t>
      </w:r>
      <w:r w:rsidR="001D776D">
        <w:rPr>
          <w:b/>
          <w:sz w:val="28"/>
          <w:szCs w:val="28"/>
        </w:rPr>
        <w:t>12</w:t>
      </w:r>
      <w:r w:rsidRPr="000C6E22">
        <w:rPr>
          <w:b/>
          <w:sz w:val="28"/>
          <w:szCs w:val="28"/>
        </w:rPr>
        <w:t xml:space="preserve">. </w:t>
      </w:r>
      <w:r w:rsidR="0050480A">
        <w:rPr>
          <w:b/>
          <w:sz w:val="28"/>
          <w:szCs w:val="28"/>
        </w:rPr>
        <w:t>С</w:t>
      </w:r>
      <w:r w:rsidRPr="000C6E22">
        <w:rPr>
          <w:b/>
          <w:sz w:val="28"/>
          <w:szCs w:val="28"/>
        </w:rPr>
        <w:t>татистик</w:t>
      </w:r>
      <w:r w:rsidR="0050480A">
        <w:rPr>
          <w:b/>
          <w:sz w:val="28"/>
          <w:szCs w:val="28"/>
        </w:rPr>
        <w:t>а</w:t>
      </w:r>
      <w:r w:rsidRPr="000C6E22">
        <w:rPr>
          <w:b/>
          <w:sz w:val="28"/>
          <w:szCs w:val="28"/>
        </w:rPr>
        <w:t xml:space="preserve"> финансов</w:t>
      </w:r>
    </w:p>
    <w:p w:rsidR="00DE0ACA" w:rsidRPr="00DE0ACA" w:rsidRDefault="00DE0ACA" w:rsidP="00DE0ACA">
      <w:pPr>
        <w:ind w:firstLine="709"/>
        <w:jc w:val="both"/>
        <w:rPr>
          <w:sz w:val="28"/>
          <w:szCs w:val="28"/>
        </w:rPr>
      </w:pPr>
      <w:r w:rsidRPr="00DE0ACA">
        <w:rPr>
          <w:sz w:val="28"/>
          <w:szCs w:val="28"/>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rsidR="00DE0ACA" w:rsidRDefault="00DE0ACA" w:rsidP="00DE0ACA">
      <w:pPr>
        <w:ind w:firstLine="709"/>
        <w:jc w:val="both"/>
        <w:rPr>
          <w:sz w:val="28"/>
          <w:szCs w:val="28"/>
        </w:rPr>
      </w:pPr>
      <w:r w:rsidRPr="00DE0ACA">
        <w:rPr>
          <w:sz w:val="28"/>
          <w:szCs w:val="28"/>
        </w:rPr>
        <w:t>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w:t>
      </w:r>
    </w:p>
    <w:p w:rsidR="00DE0ACA" w:rsidRDefault="00DE0ACA" w:rsidP="00DE0ACA">
      <w:pPr>
        <w:ind w:firstLine="709"/>
        <w:jc w:val="both"/>
        <w:rPr>
          <w:b/>
          <w:sz w:val="28"/>
          <w:szCs w:val="28"/>
        </w:rPr>
      </w:pPr>
    </w:p>
    <w:p w:rsidR="00617FEF" w:rsidRPr="000C6E22" w:rsidRDefault="00617FEF" w:rsidP="00617FEF">
      <w:pPr>
        <w:ind w:firstLine="709"/>
        <w:jc w:val="both"/>
        <w:rPr>
          <w:b/>
          <w:sz w:val="28"/>
          <w:szCs w:val="28"/>
        </w:rPr>
      </w:pPr>
      <w:r w:rsidRPr="000C6E22">
        <w:rPr>
          <w:b/>
          <w:sz w:val="28"/>
          <w:szCs w:val="28"/>
        </w:rPr>
        <w:t>Тема 1</w:t>
      </w:r>
      <w:r w:rsidR="001D776D">
        <w:rPr>
          <w:b/>
          <w:sz w:val="28"/>
          <w:szCs w:val="28"/>
        </w:rPr>
        <w:t>3</w:t>
      </w:r>
      <w:r w:rsidRPr="000C6E22">
        <w:rPr>
          <w:b/>
          <w:sz w:val="28"/>
          <w:szCs w:val="28"/>
        </w:rPr>
        <w:t xml:space="preserve">. </w:t>
      </w:r>
      <w:r w:rsidR="007A2112" w:rsidRPr="007A2112">
        <w:rPr>
          <w:b/>
          <w:sz w:val="28"/>
          <w:szCs w:val="28"/>
        </w:rPr>
        <w:t>Статистическое изучение уровня жизни населения</w:t>
      </w:r>
    </w:p>
    <w:p w:rsidR="00617FEF" w:rsidRDefault="005342D8" w:rsidP="00617FEF">
      <w:pPr>
        <w:pStyle w:val="Default"/>
        <w:ind w:left="360" w:firstLine="709"/>
        <w:jc w:val="both"/>
        <w:rPr>
          <w:sz w:val="28"/>
          <w:szCs w:val="28"/>
        </w:rPr>
      </w:pPr>
      <w:r w:rsidRPr="005342D8">
        <w:rPr>
          <w:sz w:val="28"/>
          <w:szCs w:val="28"/>
        </w:rPr>
        <w:t xml:space="preserve">Система социально-экономических индикаторов, характеризующих уровень жизни населения. Показатели денежных доходов и расходов населения. Понятие совокупного дохода домашних хозяйств. Номинальные и реальные доходы. Статистический анализ дифференциации и концентрации </w:t>
      </w:r>
      <w:r w:rsidRPr="005342D8">
        <w:rPr>
          <w:sz w:val="28"/>
          <w:szCs w:val="28"/>
        </w:rPr>
        <w:lastRenderedPageBreak/>
        <w:t>доходов. Покупательная способность доходов населения. Статистическое исследование объема, структуры и уровня потребления, материальных благ и услуг. Статистическое наблюдение в отраслях социальной сферы: статистика образования, культуры и искусства, статистика здравоохранения, туризма, отдыха, физической культуры и спорта, науки и инноваций, показатели обеспеченности жильем, качества жилища и коммунального обслуживания населения, статистика окружающей среды и использования природных ресурсов.</w:t>
      </w:r>
    </w:p>
    <w:p w:rsidR="005342D8" w:rsidRDefault="005342D8" w:rsidP="00617FEF">
      <w:pPr>
        <w:pStyle w:val="Default"/>
        <w:ind w:left="360" w:firstLine="709"/>
        <w:jc w:val="both"/>
        <w:rPr>
          <w:bCs/>
          <w:sz w:val="28"/>
          <w:szCs w:val="28"/>
        </w:rPr>
      </w:pPr>
    </w:p>
    <w:p w:rsidR="00D90BD6" w:rsidRDefault="008A7CAC" w:rsidP="00126963">
      <w:pPr>
        <w:pStyle w:val="Default"/>
        <w:ind w:left="451"/>
        <w:jc w:val="both"/>
        <w:rPr>
          <w:b/>
          <w:bCs/>
          <w:sz w:val="28"/>
          <w:szCs w:val="28"/>
        </w:rPr>
      </w:pPr>
      <w:r>
        <w:rPr>
          <w:b/>
          <w:bCs/>
          <w:sz w:val="28"/>
          <w:szCs w:val="28"/>
        </w:rPr>
        <w:t>5</w:t>
      </w:r>
      <w:r w:rsidR="00D90BD6">
        <w:rPr>
          <w:b/>
          <w:bCs/>
          <w:sz w:val="28"/>
          <w:szCs w:val="28"/>
        </w:rPr>
        <w:t>.</w:t>
      </w:r>
      <w:r>
        <w:rPr>
          <w:b/>
          <w:bCs/>
          <w:sz w:val="28"/>
          <w:szCs w:val="28"/>
        </w:rPr>
        <w:t xml:space="preserve">2 </w:t>
      </w:r>
      <w:r w:rsidR="00D90BD6">
        <w:rPr>
          <w:b/>
          <w:bCs/>
          <w:sz w:val="28"/>
          <w:szCs w:val="28"/>
        </w:rPr>
        <w:t>Учебно-тематический план</w:t>
      </w:r>
    </w:p>
    <w:p w:rsidR="00BC5A8F" w:rsidRPr="000C6E22" w:rsidRDefault="00BC5A8F" w:rsidP="00BC5A8F">
      <w:pPr>
        <w:pStyle w:val="2"/>
        <w:keepNext w:val="0"/>
        <w:keepLines w:val="0"/>
        <w:widowControl w:val="0"/>
        <w:spacing w:before="0" w:line="240" w:lineRule="auto"/>
        <w:ind w:firstLine="709"/>
        <w:jc w:val="both"/>
        <w:rPr>
          <w:i w:val="0"/>
        </w:rPr>
      </w:pPr>
    </w:p>
    <w:tbl>
      <w:tblPr>
        <w:tblpPr w:leftFromText="180" w:rightFromText="180" w:vertAnchor="text" w:tblpY="1"/>
        <w:tblOverlap w:val="never"/>
        <w:tblW w:w="9911" w:type="dxa"/>
        <w:tblLayout w:type="fixed"/>
        <w:tblCellMar>
          <w:left w:w="10" w:type="dxa"/>
          <w:right w:w="10" w:type="dxa"/>
        </w:tblCellMar>
        <w:tblLook w:val="0000"/>
      </w:tblPr>
      <w:tblGrid>
        <w:gridCol w:w="295"/>
        <w:gridCol w:w="2961"/>
        <w:gridCol w:w="992"/>
        <w:gridCol w:w="850"/>
        <w:gridCol w:w="851"/>
        <w:gridCol w:w="1134"/>
        <w:gridCol w:w="1276"/>
        <w:gridCol w:w="1534"/>
        <w:gridCol w:w="18"/>
      </w:tblGrid>
      <w:tr w:rsidR="00BC5A8F" w:rsidRPr="00ED4592" w:rsidTr="006C7BF9">
        <w:trPr>
          <w:gridAfter w:val="1"/>
          <w:wAfter w:w="18" w:type="dxa"/>
          <w:trHeight w:hRule="exact" w:val="463"/>
        </w:trPr>
        <w:tc>
          <w:tcPr>
            <w:tcW w:w="295" w:type="dxa"/>
            <w:vMerge w:val="restart"/>
            <w:tcBorders>
              <w:top w:val="single" w:sz="4" w:space="0" w:color="auto"/>
              <w:left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r w:rsidRPr="00ED4592">
              <w:rPr>
                <w:sz w:val="24"/>
                <w:szCs w:val="24"/>
                <w:lang w:bidi="ru-RU"/>
              </w:rPr>
              <w:t>№ п/п</w:t>
            </w:r>
          </w:p>
        </w:tc>
        <w:tc>
          <w:tcPr>
            <w:tcW w:w="2961" w:type="dxa"/>
            <w:vMerge w:val="restart"/>
            <w:tcBorders>
              <w:top w:val="single" w:sz="4" w:space="0" w:color="auto"/>
              <w:left w:val="single" w:sz="4" w:space="0" w:color="auto"/>
            </w:tcBorders>
            <w:shd w:val="clear" w:color="auto" w:fill="FFFFFF"/>
            <w:tcMar>
              <w:left w:w="0" w:type="dxa"/>
              <w:right w:w="0" w:type="dxa"/>
            </w:tcMar>
            <w:vAlign w:val="center"/>
          </w:tcPr>
          <w:p w:rsidR="00BC5A8F" w:rsidRPr="00ED4592" w:rsidRDefault="00BC5A8F" w:rsidP="006C7BF9">
            <w:pPr>
              <w:jc w:val="center"/>
              <w:rPr>
                <w:sz w:val="24"/>
                <w:szCs w:val="24"/>
                <w:lang w:bidi="ru-RU"/>
              </w:rPr>
            </w:pPr>
            <w:r w:rsidRPr="00ED4592">
              <w:rPr>
                <w:sz w:val="24"/>
                <w:szCs w:val="24"/>
                <w:lang w:bidi="ru-RU"/>
              </w:rPr>
              <w:t>Наименование темы (раздела) дисциплины</w:t>
            </w:r>
          </w:p>
        </w:tc>
        <w:tc>
          <w:tcPr>
            <w:tcW w:w="5103" w:type="dxa"/>
            <w:gridSpan w:val="5"/>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BC5A8F" w:rsidRDefault="00BC5A8F" w:rsidP="006C7BF9">
            <w:pPr>
              <w:jc w:val="center"/>
              <w:rPr>
                <w:b/>
                <w:sz w:val="24"/>
                <w:szCs w:val="24"/>
                <w:lang w:bidi="ru-RU"/>
              </w:rPr>
            </w:pPr>
            <w:r w:rsidRPr="00BC5A8F">
              <w:rPr>
                <w:b/>
                <w:sz w:val="24"/>
                <w:szCs w:val="24"/>
                <w:lang w:bidi="ru-RU"/>
              </w:rPr>
              <w:t>Трудоемкость в часах (Очная/очно-заочная)</w:t>
            </w:r>
          </w:p>
        </w:tc>
        <w:tc>
          <w:tcPr>
            <w:tcW w:w="1534" w:type="dxa"/>
            <w:vMerge w:val="restart"/>
            <w:tcBorders>
              <w:top w:val="single" w:sz="4" w:space="0" w:color="auto"/>
              <w:left w:val="single" w:sz="4" w:space="0" w:color="auto"/>
              <w:right w:val="single" w:sz="4" w:space="0" w:color="auto"/>
            </w:tcBorders>
            <w:shd w:val="clear" w:color="auto" w:fill="FFFFFF"/>
            <w:tcMar>
              <w:left w:w="0" w:type="dxa"/>
              <w:right w:w="0" w:type="dxa"/>
            </w:tcMar>
            <w:vAlign w:val="center"/>
          </w:tcPr>
          <w:p w:rsidR="00BC5A8F" w:rsidRPr="00BC5A8F" w:rsidRDefault="00BC5A8F" w:rsidP="00BC5A8F">
            <w:pPr>
              <w:jc w:val="center"/>
              <w:rPr>
                <w:b/>
                <w:sz w:val="24"/>
                <w:szCs w:val="24"/>
                <w:lang w:bidi="ru-RU"/>
              </w:rPr>
            </w:pPr>
            <w:r w:rsidRPr="00BC5A8F">
              <w:rPr>
                <w:b/>
                <w:sz w:val="24"/>
                <w:szCs w:val="24"/>
                <w:lang w:bidi="ru-RU"/>
              </w:rPr>
              <w:t xml:space="preserve">Формы текущего контроля </w:t>
            </w:r>
          </w:p>
        </w:tc>
      </w:tr>
      <w:tr w:rsidR="00BC5A8F" w:rsidRPr="00ED4592" w:rsidTr="00BC5A8F">
        <w:trPr>
          <w:gridAfter w:val="1"/>
          <w:wAfter w:w="18" w:type="dxa"/>
          <w:trHeight w:hRule="exact" w:val="537"/>
        </w:trPr>
        <w:tc>
          <w:tcPr>
            <w:tcW w:w="295" w:type="dxa"/>
            <w:vMerge/>
            <w:tcBorders>
              <w:top w:val="single" w:sz="4" w:space="0" w:color="auto"/>
              <w:left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p>
        </w:tc>
        <w:tc>
          <w:tcPr>
            <w:tcW w:w="2961" w:type="dxa"/>
            <w:vMerge/>
            <w:tcBorders>
              <w:top w:val="single" w:sz="4" w:space="0" w:color="auto"/>
              <w:left w:val="single" w:sz="4" w:space="0" w:color="auto"/>
            </w:tcBorders>
            <w:shd w:val="clear" w:color="auto" w:fill="FFFFFF"/>
            <w:tcMar>
              <w:left w:w="0" w:type="dxa"/>
              <w:right w:w="0" w:type="dxa"/>
            </w:tcMar>
            <w:vAlign w:val="center"/>
          </w:tcPr>
          <w:p w:rsidR="00BC5A8F" w:rsidRPr="00ED4592" w:rsidRDefault="00BC5A8F" w:rsidP="006C7BF9">
            <w:pPr>
              <w:jc w:val="center"/>
              <w:rPr>
                <w:sz w:val="24"/>
                <w:szCs w:val="24"/>
                <w:lang w:bidi="ru-RU"/>
              </w:rPr>
            </w:pPr>
          </w:p>
        </w:tc>
        <w:tc>
          <w:tcPr>
            <w:tcW w:w="992" w:type="dxa"/>
            <w:vMerge w:val="restart"/>
            <w:tcBorders>
              <w:top w:val="single" w:sz="4" w:space="0" w:color="auto"/>
              <w:left w:val="single" w:sz="4" w:space="0" w:color="auto"/>
            </w:tcBorders>
            <w:shd w:val="clear" w:color="auto" w:fill="FFFFFF"/>
            <w:tcMar>
              <w:left w:w="0" w:type="dxa"/>
              <w:right w:w="0" w:type="dxa"/>
            </w:tcMar>
            <w:vAlign w:val="center"/>
          </w:tcPr>
          <w:p w:rsidR="00BC5A8F" w:rsidRPr="00ED4592" w:rsidRDefault="00BC5A8F" w:rsidP="006C7BF9">
            <w:pPr>
              <w:jc w:val="center"/>
              <w:rPr>
                <w:sz w:val="24"/>
                <w:szCs w:val="24"/>
                <w:lang w:bidi="ru-RU"/>
              </w:rPr>
            </w:pPr>
            <w:r w:rsidRPr="00ED4592">
              <w:rPr>
                <w:sz w:val="24"/>
                <w:szCs w:val="24"/>
                <w:lang w:bidi="ru-RU"/>
              </w:rPr>
              <w:t>Всего</w:t>
            </w:r>
          </w:p>
        </w:tc>
        <w:tc>
          <w:tcPr>
            <w:tcW w:w="2835" w:type="dxa"/>
            <w:gridSpan w:val="3"/>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ED4592" w:rsidRDefault="00BC5A8F" w:rsidP="006C7BF9">
            <w:pPr>
              <w:jc w:val="center"/>
              <w:rPr>
                <w:sz w:val="24"/>
                <w:szCs w:val="24"/>
                <w:lang w:bidi="ru-RU"/>
              </w:rPr>
            </w:pPr>
            <w:r w:rsidRPr="001E6D6C">
              <w:rPr>
                <w:b/>
                <w:sz w:val="24"/>
                <w:szCs w:val="24"/>
              </w:rPr>
              <w:t>Контактная работа – Аудиторная работа</w:t>
            </w:r>
          </w:p>
        </w:tc>
        <w:tc>
          <w:tcPr>
            <w:tcW w:w="1276" w:type="dxa"/>
            <w:vMerge w:val="restart"/>
            <w:tcBorders>
              <w:top w:val="single" w:sz="4" w:space="0" w:color="auto"/>
              <w:left w:val="single" w:sz="4" w:space="0" w:color="auto"/>
            </w:tcBorders>
            <w:shd w:val="clear" w:color="auto" w:fill="FFFFFF"/>
            <w:vAlign w:val="center"/>
          </w:tcPr>
          <w:p w:rsidR="00BC5A8F" w:rsidRPr="00BC5A8F" w:rsidRDefault="00BC5A8F" w:rsidP="00BC5A8F">
            <w:pPr>
              <w:rPr>
                <w:b/>
                <w:sz w:val="24"/>
                <w:szCs w:val="24"/>
                <w:lang w:bidi="ru-RU"/>
              </w:rPr>
            </w:pPr>
            <w:proofErr w:type="spellStart"/>
            <w:r w:rsidRPr="00BC5A8F">
              <w:rPr>
                <w:b/>
                <w:sz w:val="24"/>
                <w:szCs w:val="24"/>
                <w:lang w:bidi="ru-RU"/>
              </w:rPr>
              <w:t>Самостоят</w:t>
            </w:r>
            <w:proofErr w:type="spellEnd"/>
            <w:r w:rsidRPr="00BC5A8F">
              <w:rPr>
                <w:b/>
                <w:sz w:val="24"/>
                <w:szCs w:val="24"/>
                <w:lang w:bidi="ru-RU"/>
              </w:rPr>
              <w:t>. работа</w:t>
            </w:r>
          </w:p>
        </w:tc>
        <w:tc>
          <w:tcPr>
            <w:tcW w:w="1534" w:type="dxa"/>
            <w:vMerge/>
            <w:tcBorders>
              <w:top w:val="single" w:sz="4" w:space="0" w:color="auto"/>
              <w:left w:val="single" w:sz="4" w:space="0" w:color="auto"/>
              <w:right w:val="single" w:sz="4" w:space="0" w:color="auto"/>
            </w:tcBorders>
            <w:shd w:val="clear" w:color="auto" w:fill="FFFFFF"/>
            <w:tcMar>
              <w:left w:w="0" w:type="dxa"/>
              <w:right w:w="0" w:type="dxa"/>
            </w:tcMar>
            <w:vAlign w:val="center"/>
          </w:tcPr>
          <w:p w:rsidR="00BC5A8F" w:rsidRPr="00ED4592" w:rsidRDefault="00BC5A8F" w:rsidP="006C7BF9">
            <w:pPr>
              <w:jc w:val="center"/>
              <w:rPr>
                <w:sz w:val="24"/>
                <w:szCs w:val="24"/>
                <w:lang w:bidi="ru-RU"/>
              </w:rPr>
            </w:pPr>
          </w:p>
        </w:tc>
      </w:tr>
      <w:tr w:rsidR="00BC5A8F" w:rsidRPr="00ED4592" w:rsidTr="000521C0">
        <w:trPr>
          <w:gridAfter w:val="1"/>
          <w:wAfter w:w="18" w:type="dxa"/>
          <w:cantSplit/>
          <w:trHeight w:hRule="exact" w:val="1255"/>
        </w:trPr>
        <w:tc>
          <w:tcPr>
            <w:tcW w:w="295" w:type="dxa"/>
            <w:vMerge/>
            <w:tcBorders>
              <w:left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p>
        </w:tc>
        <w:tc>
          <w:tcPr>
            <w:tcW w:w="2961" w:type="dxa"/>
            <w:vMerge/>
            <w:tcBorders>
              <w:left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p>
        </w:tc>
        <w:tc>
          <w:tcPr>
            <w:tcW w:w="992" w:type="dxa"/>
            <w:vMerge/>
            <w:tcBorders>
              <w:left w:val="single" w:sz="4" w:space="0" w:color="auto"/>
              <w:bottom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p>
        </w:tc>
        <w:tc>
          <w:tcPr>
            <w:tcW w:w="850" w:type="dxa"/>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r w:rsidRPr="00ED4592">
              <w:rPr>
                <w:sz w:val="24"/>
                <w:szCs w:val="24"/>
                <w:lang w:bidi="ru-RU"/>
              </w:rPr>
              <w:t>Общая</w:t>
            </w:r>
            <w:r>
              <w:rPr>
                <w:sz w:val="24"/>
                <w:szCs w:val="24"/>
                <w:lang w:bidi="ru-RU"/>
              </w:rPr>
              <w:t>, в т.ч.</w:t>
            </w:r>
          </w:p>
        </w:tc>
        <w:tc>
          <w:tcPr>
            <w:tcW w:w="851" w:type="dxa"/>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r w:rsidRPr="00ED4592">
              <w:rPr>
                <w:sz w:val="24"/>
                <w:szCs w:val="24"/>
                <w:lang w:bidi="ru-RU"/>
              </w:rPr>
              <w:t>Лекции</w:t>
            </w:r>
          </w:p>
        </w:tc>
        <w:tc>
          <w:tcPr>
            <w:tcW w:w="1134" w:type="dxa"/>
            <w:tcBorders>
              <w:top w:val="single" w:sz="4" w:space="0" w:color="auto"/>
              <w:left w:val="single" w:sz="4" w:space="0" w:color="auto"/>
              <w:bottom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r w:rsidRPr="001E6D6C">
              <w:rPr>
                <w:sz w:val="22"/>
                <w:szCs w:val="24"/>
              </w:rPr>
              <w:t>Семинары, практики</w:t>
            </w:r>
          </w:p>
        </w:tc>
        <w:tc>
          <w:tcPr>
            <w:tcW w:w="1276" w:type="dxa"/>
            <w:vMerge/>
            <w:tcBorders>
              <w:left w:val="single" w:sz="4" w:space="0" w:color="auto"/>
              <w:bottom w:val="single" w:sz="4" w:space="0" w:color="auto"/>
            </w:tcBorders>
            <w:shd w:val="clear" w:color="auto" w:fill="FFFFFF"/>
            <w:tcMar>
              <w:left w:w="0" w:type="dxa"/>
              <w:right w:w="0" w:type="dxa"/>
            </w:tcMar>
            <w:textDirection w:val="btLr"/>
            <w:vAlign w:val="center"/>
          </w:tcPr>
          <w:p w:rsidR="00BC5A8F" w:rsidRPr="00ED4592" w:rsidRDefault="00BC5A8F" w:rsidP="006C7BF9">
            <w:pPr>
              <w:rPr>
                <w:sz w:val="24"/>
                <w:szCs w:val="24"/>
                <w:lang w:bidi="ru-RU"/>
              </w:rPr>
            </w:pPr>
          </w:p>
        </w:tc>
        <w:tc>
          <w:tcPr>
            <w:tcW w:w="1534" w:type="dxa"/>
            <w:vMerge/>
            <w:tcBorders>
              <w:left w:val="single" w:sz="4" w:space="0" w:color="auto"/>
              <w:right w:val="single" w:sz="4" w:space="0" w:color="auto"/>
            </w:tcBorders>
            <w:shd w:val="clear" w:color="auto" w:fill="FFFFFF"/>
            <w:tcMar>
              <w:left w:w="0" w:type="dxa"/>
              <w:right w:w="0" w:type="dxa"/>
            </w:tcMar>
            <w:vAlign w:val="center"/>
          </w:tcPr>
          <w:p w:rsidR="00BC5A8F" w:rsidRPr="00ED4592" w:rsidRDefault="00BC5A8F" w:rsidP="006C7BF9">
            <w:pPr>
              <w:rPr>
                <w:sz w:val="24"/>
                <w:szCs w:val="24"/>
                <w:lang w:bidi="ru-RU"/>
              </w:rPr>
            </w:pP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1</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Тема 1.</w:t>
            </w:r>
            <w:r w:rsidRPr="0085766E">
              <w:t xml:space="preserve"> </w:t>
            </w:r>
            <w:r>
              <w:t xml:space="preserve"> </w:t>
            </w:r>
            <w:r w:rsidRPr="00BC675E">
              <w:rPr>
                <w:sz w:val="24"/>
                <w:szCs w:val="24"/>
                <w:lang w:bidi="ru-RU"/>
              </w:rPr>
              <w:t>Предмет, метод и задачи статистики. Статистическое наблюдение. Представление результатов статистического наблюдения</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3</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2</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6</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w:t>
            </w:r>
          </w:p>
          <w:p w:rsidR="00A44D0E" w:rsidRPr="00DE09D0" w:rsidRDefault="00A44D0E" w:rsidP="00A44D0E">
            <w:pPr>
              <w:jc w:val="center"/>
              <w:rPr>
                <w:sz w:val="24"/>
                <w:szCs w:val="24"/>
                <w:lang w:bidi="ru-RU"/>
              </w:rPr>
            </w:pPr>
            <w:r w:rsidRPr="00DE09D0">
              <w:rPr>
                <w:sz w:val="24"/>
                <w:szCs w:val="24"/>
                <w:lang w:bidi="ru-RU"/>
              </w:rPr>
              <w:t>Опрос</w:t>
            </w:r>
          </w:p>
        </w:tc>
      </w:tr>
      <w:tr w:rsidR="00A44D0E" w:rsidRPr="006759C7" w:rsidTr="000521C0">
        <w:trPr>
          <w:trHeight w:val="20"/>
        </w:trPr>
        <w:tc>
          <w:tcPr>
            <w:tcW w:w="295" w:type="dxa"/>
            <w:tcBorders>
              <w:top w:val="single" w:sz="4" w:space="0" w:color="auto"/>
              <w:left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2</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2</w:t>
            </w:r>
            <w:r w:rsidRPr="00C16639">
              <w:rPr>
                <w:sz w:val="24"/>
                <w:szCs w:val="24"/>
              </w:rPr>
              <w:t>.</w:t>
            </w:r>
            <w:r w:rsidRPr="0085766E">
              <w:t xml:space="preserve"> </w:t>
            </w:r>
            <w:r w:rsidRPr="00ED4592">
              <w:rPr>
                <w:sz w:val="24"/>
                <w:szCs w:val="24"/>
                <w:lang w:bidi="ru-RU"/>
              </w:rPr>
              <w:t>Обобщающие статистические показатели</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CC7B4D">
            <w:pPr>
              <w:jc w:val="center"/>
              <w:rPr>
                <w:color w:val="000000"/>
                <w:sz w:val="24"/>
                <w:szCs w:val="24"/>
              </w:rPr>
            </w:pPr>
            <w:r w:rsidRPr="000521C0">
              <w:rPr>
                <w:color w:val="000000"/>
                <w:sz w:val="24"/>
                <w:szCs w:val="24"/>
              </w:rPr>
              <w:t>1</w:t>
            </w:r>
            <w:r w:rsidR="00CC7B4D">
              <w:rPr>
                <w:color w:val="000000"/>
                <w:sz w:val="24"/>
                <w:szCs w:val="24"/>
              </w:rPr>
              <w:t>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816B01" w:rsidP="00A44D0E">
            <w:pPr>
              <w:jc w:val="center"/>
              <w:rPr>
                <w:color w:val="000000"/>
                <w:sz w:val="24"/>
                <w:szCs w:val="24"/>
              </w:rPr>
            </w:pPr>
            <w:r>
              <w:rPr>
                <w:color w:val="000000"/>
                <w:sz w:val="24"/>
                <w:szCs w:val="24"/>
              </w:rPr>
              <w:t>6</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2</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10</w:t>
            </w:r>
          </w:p>
        </w:tc>
        <w:tc>
          <w:tcPr>
            <w:tcW w:w="1552" w:type="dxa"/>
            <w:gridSpan w:val="2"/>
            <w:tcBorders>
              <w:top w:val="single" w:sz="4" w:space="0" w:color="auto"/>
              <w:left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Опрос.  решение ситуационных задач</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3</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rPr>
                <w:sz w:val="24"/>
                <w:szCs w:val="24"/>
                <w:lang w:bidi="ru-RU"/>
              </w:rPr>
            </w:pPr>
            <w:r>
              <w:rPr>
                <w:sz w:val="24"/>
                <w:szCs w:val="24"/>
                <w:lang w:bidi="ru-RU"/>
              </w:rPr>
              <w:t xml:space="preserve"> </w:t>
            </w:r>
            <w:r w:rsidRPr="00C16639">
              <w:rPr>
                <w:sz w:val="24"/>
                <w:szCs w:val="24"/>
              </w:rPr>
              <w:t xml:space="preserve">Тема </w:t>
            </w:r>
            <w:r>
              <w:rPr>
                <w:sz w:val="24"/>
                <w:szCs w:val="24"/>
              </w:rPr>
              <w:t>3</w:t>
            </w:r>
            <w:r w:rsidRPr="00C16639">
              <w:rPr>
                <w:sz w:val="24"/>
                <w:szCs w:val="24"/>
              </w:rPr>
              <w:t>.</w:t>
            </w:r>
            <w:r w:rsidRPr="0085766E">
              <w:t xml:space="preserve"> </w:t>
            </w:r>
            <w:r w:rsidRPr="00ED4592">
              <w:rPr>
                <w:sz w:val="24"/>
                <w:szCs w:val="24"/>
                <w:lang w:bidi="ru-RU"/>
              </w:rPr>
              <w:t>Выборочное наблюдение</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3</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2</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 решение ситуационных задач</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4</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4</w:t>
            </w:r>
            <w:r w:rsidRPr="00C16639">
              <w:rPr>
                <w:sz w:val="24"/>
                <w:szCs w:val="24"/>
              </w:rPr>
              <w:t>.</w:t>
            </w:r>
            <w:r w:rsidRPr="0085766E">
              <w:t xml:space="preserve"> </w:t>
            </w:r>
            <w:r>
              <w:t xml:space="preserve"> </w:t>
            </w:r>
            <w:r w:rsidRPr="007453FD">
              <w:rPr>
                <w:sz w:val="24"/>
                <w:szCs w:val="24"/>
                <w:lang w:bidi="ru-RU"/>
              </w:rPr>
              <w:t>Статистическое изучение взаимосвязи социально - экономических явлений</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CC7B4D">
            <w:pPr>
              <w:jc w:val="center"/>
              <w:rPr>
                <w:color w:val="000000"/>
                <w:sz w:val="24"/>
                <w:szCs w:val="24"/>
              </w:rPr>
            </w:pPr>
            <w:r w:rsidRPr="000521C0">
              <w:rPr>
                <w:color w:val="000000"/>
                <w:sz w:val="24"/>
                <w:szCs w:val="24"/>
              </w:rPr>
              <w:t>1</w:t>
            </w:r>
            <w:r w:rsidR="00CC7B4D">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816B01" w:rsidP="00A44D0E">
            <w:pPr>
              <w:jc w:val="center"/>
              <w:rPr>
                <w:color w:val="000000"/>
                <w:sz w:val="24"/>
                <w:szCs w:val="24"/>
              </w:rPr>
            </w:pPr>
            <w:r>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rPr>
            </w:pPr>
            <w:r w:rsidRPr="00DE09D0">
              <w:rPr>
                <w:sz w:val="24"/>
                <w:szCs w:val="24"/>
                <w:lang w:bidi="ru-RU"/>
              </w:rPr>
              <w:t xml:space="preserve">Опрос, </w:t>
            </w:r>
            <w:r w:rsidRPr="00DE09D0">
              <w:rPr>
                <w:rFonts w:eastAsia="Courier New"/>
                <w:color w:val="000000"/>
              </w:rPr>
              <w:t xml:space="preserve"> </w:t>
            </w:r>
            <w:r w:rsidRPr="00DE09D0">
              <w:rPr>
                <w:sz w:val="24"/>
                <w:szCs w:val="24"/>
                <w:lang w:bidi="ru-RU"/>
              </w:rPr>
              <w:t>тестирование, выполнение контрольных заданий</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5</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5</w:t>
            </w:r>
            <w:r w:rsidRPr="00C16639">
              <w:rPr>
                <w:sz w:val="24"/>
                <w:szCs w:val="24"/>
              </w:rPr>
              <w:t>.</w:t>
            </w:r>
            <w:r w:rsidRPr="0085766E">
              <w:t xml:space="preserve"> </w:t>
            </w:r>
            <w:r>
              <w:t xml:space="preserve"> </w:t>
            </w:r>
            <w:r w:rsidRPr="007453FD">
              <w:rPr>
                <w:sz w:val="24"/>
                <w:szCs w:val="24"/>
                <w:lang w:bidi="ru-RU"/>
              </w:rPr>
              <w:t>Изучение динамики социально-экономических явлений и процессов</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CC7B4D">
            <w:pPr>
              <w:jc w:val="center"/>
              <w:rPr>
                <w:color w:val="000000"/>
                <w:sz w:val="24"/>
                <w:szCs w:val="24"/>
              </w:rPr>
            </w:pPr>
            <w:r w:rsidRPr="000521C0">
              <w:rPr>
                <w:color w:val="000000"/>
                <w:sz w:val="24"/>
                <w:szCs w:val="24"/>
              </w:rPr>
              <w:t>1</w:t>
            </w:r>
            <w:r w:rsidR="00CC7B4D">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816B01" w:rsidP="00A44D0E">
            <w:pPr>
              <w:jc w:val="center"/>
              <w:rPr>
                <w:color w:val="000000"/>
                <w:sz w:val="24"/>
                <w:szCs w:val="24"/>
              </w:rPr>
            </w:pPr>
            <w:r>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  решение ситуационных задач</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6</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6</w:t>
            </w:r>
            <w:r w:rsidRPr="00C16639">
              <w:rPr>
                <w:sz w:val="24"/>
                <w:szCs w:val="24"/>
              </w:rPr>
              <w:t>.</w:t>
            </w:r>
            <w:r w:rsidRPr="0085766E">
              <w:t xml:space="preserve"> </w:t>
            </w:r>
            <w:r>
              <w:t xml:space="preserve"> </w:t>
            </w:r>
            <w:r w:rsidRPr="007453FD">
              <w:rPr>
                <w:sz w:val="24"/>
                <w:szCs w:val="24"/>
                <w:lang w:bidi="ru-RU"/>
              </w:rPr>
              <w:t>Индексный метод в статистическом анализе</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  решение ситуационных задач</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7</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7</w:t>
            </w:r>
            <w:r w:rsidRPr="00C16639">
              <w:rPr>
                <w:sz w:val="24"/>
                <w:szCs w:val="24"/>
              </w:rPr>
              <w:t>.</w:t>
            </w:r>
            <w:r w:rsidRPr="0085766E">
              <w:t xml:space="preserve"> </w:t>
            </w:r>
            <w:r>
              <w:t xml:space="preserve"> </w:t>
            </w:r>
            <w:r w:rsidRPr="007453FD">
              <w:rPr>
                <w:sz w:val="24"/>
                <w:szCs w:val="24"/>
                <w:lang w:bidi="ru-RU"/>
              </w:rPr>
              <w:t>Статистика населения</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 xml:space="preserve">Опрос,  решение ситуационных </w:t>
            </w:r>
            <w:r w:rsidRPr="00DE09D0">
              <w:rPr>
                <w:sz w:val="24"/>
                <w:szCs w:val="24"/>
                <w:lang w:bidi="ru-RU"/>
              </w:rPr>
              <w:lastRenderedPageBreak/>
              <w:t>задач</w:t>
            </w:r>
          </w:p>
        </w:tc>
      </w:tr>
      <w:tr w:rsidR="00A44D0E" w:rsidRPr="006759C7" w:rsidTr="00077682">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lastRenderedPageBreak/>
              <w:t>8</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8</w:t>
            </w:r>
            <w:r w:rsidRPr="00C16639">
              <w:rPr>
                <w:sz w:val="24"/>
                <w:szCs w:val="24"/>
              </w:rPr>
              <w:t>.</w:t>
            </w:r>
            <w:r w:rsidRPr="0085766E">
              <w:t xml:space="preserve"> </w:t>
            </w:r>
            <w:r>
              <w:t xml:space="preserve"> </w:t>
            </w:r>
            <w:r w:rsidRPr="007453FD">
              <w:rPr>
                <w:sz w:val="24"/>
                <w:szCs w:val="24"/>
                <w:lang w:bidi="ru-RU"/>
              </w:rPr>
              <w:t>Статистика труда</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CC7B4D">
            <w:pPr>
              <w:jc w:val="center"/>
              <w:rPr>
                <w:color w:val="000000"/>
                <w:sz w:val="24"/>
                <w:szCs w:val="24"/>
              </w:rPr>
            </w:pPr>
            <w:r w:rsidRPr="000521C0">
              <w:rPr>
                <w:color w:val="000000"/>
                <w:sz w:val="24"/>
                <w:szCs w:val="24"/>
              </w:rPr>
              <w:t>1</w:t>
            </w:r>
            <w:r w:rsidR="00CC7B4D">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816B01" w:rsidP="00A44D0E">
            <w:pPr>
              <w:jc w:val="center"/>
              <w:rPr>
                <w:color w:val="000000"/>
                <w:sz w:val="24"/>
                <w:szCs w:val="24"/>
              </w:rPr>
            </w:pPr>
            <w:r>
              <w:rPr>
                <w:color w:val="000000"/>
                <w:sz w:val="24"/>
                <w:szCs w:val="24"/>
              </w:rPr>
              <w:t>6</w:t>
            </w:r>
          </w:p>
        </w:tc>
        <w:tc>
          <w:tcPr>
            <w:tcW w:w="851" w:type="dxa"/>
            <w:tcBorders>
              <w:top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Опрос,  решение ситуационных задач,  тестирование</w:t>
            </w:r>
          </w:p>
        </w:tc>
      </w:tr>
      <w:tr w:rsidR="00A44D0E" w:rsidRPr="006759C7" w:rsidTr="00077682">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9</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 xml:space="preserve">Тема </w:t>
            </w:r>
            <w:r>
              <w:rPr>
                <w:sz w:val="24"/>
                <w:szCs w:val="24"/>
              </w:rPr>
              <w:t>9</w:t>
            </w:r>
            <w:r w:rsidRPr="00C16639">
              <w:rPr>
                <w:sz w:val="24"/>
                <w:szCs w:val="24"/>
              </w:rPr>
              <w:t>.</w:t>
            </w:r>
            <w:r w:rsidRPr="0085766E">
              <w:t xml:space="preserve"> </w:t>
            </w:r>
            <w:r>
              <w:t xml:space="preserve"> </w:t>
            </w:r>
            <w:r w:rsidRPr="007453FD">
              <w:rPr>
                <w:sz w:val="24"/>
                <w:szCs w:val="24"/>
                <w:lang w:bidi="ru-RU"/>
              </w:rPr>
              <w:t>Статистическое изучение национального богатства</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CC7B4D">
            <w:pPr>
              <w:jc w:val="center"/>
              <w:rPr>
                <w:color w:val="000000"/>
                <w:sz w:val="24"/>
                <w:szCs w:val="24"/>
              </w:rPr>
            </w:pPr>
            <w:r w:rsidRPr="000521C0">
              <w:rPr>
                <w:color w:val="000000"/>
                <w:sz w:val="24"/>
                <w:szCs w:val="24"/>
              </w:rPr>
              <w:t>1</w:t>
            </w:r>
            <w:r w:rsidR="00CC7B4D">
              <w:rPr>
                <w:color w:val="000000"/>
                <w:sz w:val="24"/>
                <w:szCs w:val="24"/>
              </w:rPr>
              <w:t>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816B01" w:rsidP="00A44D0E">
            <w:pPr>
              <w:jc w:val="center"/>
              <w:rPr>
                <w:color w:val="000000"/>
                <w:sz w:val="24"/>
                <w:szCs w:val="24"/>
              </w:rPr>
            </w:pPr>
            <w:r>
              <w:rPr>
                <w:color w:val="000000"/>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2</w:t>
            </w:r>
          </w:p>
        </w:tc>
        <w:tc>
          <w:tcPr>
            <w:tcW w:w="1134" w:type="dxa"/>
            <w:tcBorders>
              <w:top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6</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w:t>
            </w:r>
          </w:p>
          <w:p w:rsidR="00A44D0E" w:rsidRPr="00DE09D0" w:rsidRDefault="00A44D0E" w:rsidP="00A44D0E">
            <w:pPr>
              <w:jc w:val="center"/>
              <w:rPr>
                <w:sz w:val="24"/>
                <w:szCs w:val="24"/>
                <w:lang w:bidi="ru-RU"/>
              </w:rPr>
            </w:pPr>
            <w:r w:rsidRPr="00DE09D0">
              <w:rPr>
                <w:sz w:val="24"/>
                <w:szCs w:val="24"/>
                <w:lang w:bidi="ru-RU"/>
              </w:rPr>
              <w:t>Опрос</w:t>
            </w:r>
          </w:p>
        </w:tc>
      </w:tr>
      <w:tr w:rsidR="00A44D0E" w:rsidRPr="006759C7" w:rsidTr="00077682">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sidRPr="00ED4592">
              <w:rPr>
                <w:sz w:val="24"/>
                <w:szCs w:val="24"/>
                <w:lang w:bidi="ru-RU"/>
              </w:rPr>
              <w:t>10</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ED4592" w:rsidRDefault="00A44D0E" w:rsidP="00A44D0E">
            <w:pPr>
              <w:ind w:left="126"/>
              <w:rPr>
                <w:sz w:val="24"/>
                <w:szCs w:val="24"/>
                <w:lang w:bidi="ru-RU"/>
              </w:rPr>
            </w:pPr>
            <w:r w:rsidRPr="00C16639">
              <w:rPr>
                <w:sz w:val="24"/>
                <w:szCs w:val="24"/>
              </w:rPr>
              <w:t>Тема 1</w:t>
            </w:r>
            <w:r>
              <w:rPr>
                <w:sz w:val="24"/>
                <w:szCs w:val="24"/>
              </w:rPr>
              <w:t>0</w:t>
            </w:r>
            <w:r w:rsidRPr="00C16639">
              <w:rPr>
                <w:sz w:val="24"/>
                <w:szCs w:val="24"/>
              </w:rPr>
              <w:t>.</w:t>
            </w:r>
            <w:r w:rsidRPr="0085766E">
              <w:t xml:space="preserve"> </w:t>
            </w:r>
            <w:r>
              <w:t xml:space="preserve"> </w:t>
            </w:r>
            <w:r w:rsidRPr="007453FD">
              <w:rPr>
                <w:sz w:val="24"/>
                <w:szCs w:val="24"/>
                <w:lang w:bidi="ru-RU"/>
              </w:rPr>
              <w:t>Система национальных счетов</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CC7B4D">
            <w:pPr>
              <w:jc w:val="center"/>
              <w:rPr>
                <w:color w:val="000000"/>
                <w:sz w:val="24"/>
                <w:szCs w:val="24"/>
              </w:rPr>
            </w:pPr>
            <w:r w:rsidRPr="000521C0">
              <w:rPr>
                <w:color w:val="000000"/>
                <w:sz w:val="24"/>
                <w:szCs w:val="24"/>
              </w:rPr>
              <w:t>1</w:t>
            </w:r>
            <w:r w:rsidR="00CC7B4D">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816B01" w:rsidP="00A44D0E">
            <w:pPr>
              <w:jc w:val="center"/>
              <w:rPr>
                <w:color w:val="000000"/>
                <w:sz w:val="24"/>
                <w:szCs w:val="24"/>
              </w:rPr>
            </w:pPr>
            <w:r>
              <w:rPr>
                <w:color w:val="000000"/>
                <w:sz w:val="24"/>
                <w:szCs w:val="24"/>
              </w:rPr>
              <w:t>7</w:t>
            </w:r>
          </w:p>
        </w:tc>
        <w:tc>
          <w:tcPr>
            <w:tcW w:w="851" w:type="dxa"/>
            <w:tcBorders>
              <w:top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6</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Опрос,  решение ситуационных задач</w:t>
            </w:r>
          </w:p>
        </w:tc>
      </w:tr>
      <w:tr w:rsidR="00A44D0E" w:rsidRPr="006759C7" w:rsidTr="00077682">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Pr>
                <w:sz w:val="24"/>
                <w:szCs w:val="24"/>
                <w:lang w:bidi="ru-RU"/>
              </w:rPr>
              <w:t>11</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C16639" w:rsidRDefault="00A44D0E" w:rsidP="00A44D0E">
            <w:pPr>
              <w:ind w:left="126"/>
              <w:rPr>
                <w:sz w:val="24"/>
                <w:szCs w:val="24"/>
              </w:rPr>
            </w:pPr>
            <w:r w:rsidRPr="00C16639">
              <w:rPr>
                <w:sz w:val="24"/>
                <w:szCs w:val="24"/>
              </w:rPr>
              <w:t>Тема 1</w:t>
            </w:r>
            <w:r>
              <w:rPr>
                <w:sz w:val="24"/>
                <w:szCs w:val="24"/>
              </w:rPr>
              <w:t>1</w:t>
            </w:r>
            <w:r w:rsidRPr="00C16639">
              <w:rPr>
                <w:sz w:val="24"/>
                <w:szCs w:val="24"/>
              </w:rPr>
              <w:t>.</w:t>
            </w:r>
            <w:r>
              <w:t xml:space="preserve"> </w:t>
            </w:r>
            <w:r w:rsidRPr="007453FD">
              <w:rPr>
                <w:sz w:val="24"/>
                <w:szCs w:val="24"/>
              </w:rPr>
              <w:t>Статистика инвестиций и инноваций. Статистическое изучение экономической конъюнктуры и деловой активности</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top w:val="single" w:sz="4" w:space="0" w:color="000000"/>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  решение ситуационных задач, опрос</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Pr>
                <w:sz w:val="24"/>
                <w:szCs w:val="24"/>
                <w:lang w:bidi="ru-RU"/>
              </w:rPr>
              <w:t>12</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C16639" w:rsidRDefault="00A44D0E" w:rsidP="00A44D0E">
            <w:pPr>
              <w:ind w:left="126"/>
              <w:rPr>
                <w:sz w:val="24"/>
                <w:szCs w:val="24"/>
              </w:rPr>
            </w:pPr>
            <w:r w:rsidRPr="00C16639">
              <w:rPr>
                <w:sz w:val="24"/>
                <w:szCs w:val="24"/>
              </w:rPr>
              <w:t>Тема 1</w:t>
            </w:r>
            <w:r>
              <w:rPr>
                <w:sz w:val="24"/>
                <w:szCs w:val="24"/>
              </w:rPr>
              <w:t>2</w:t>
            </w:r>
            <w:r w:rsidRPr="00C16639">
              <w:rPr>
                <w:sz w:val="24"/>
                <w:szCs w:val="24"/>
              </w:rPr>
              <w:t>.</w:t>
            </w:r>
            <w:r>
              <w:t xml:space="preserve"> </w:t>
            </w:r>
            <w:r w:rsidRPr="007453FD">
              <w:rPr>
                <w:sz w:val="24"/>
                <w:szCs w:val="24"/>
              </w:rPr>
              <w:t>Статистика финансов</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Решение ситуационных задач, опрос</w:t>
            </w:r>
          </w:p>
        </w:tc>
      </w:tr>
      <w:tr w:rsidR="00A44D0E" w:rsidRPr="006759C7" w:rsidTr="000521C0">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A44D0E" w:rsidRPr="00ED4592" w:rsidRDefault="00A44D0E" w:rsidP="00A44D0E">
            <w:pPr>
              <w:jc w:val="center"/>
              <w:rPr>
                <w:sz w:val="24"/>
                <w:szCs w:val="24"/>
                <w:lang w:bidi="ru-RU"/>
              </w:rPr>
            </w:pPr>
            <w:r>
              <w:rPr>
                <w:sz w:val="24"/>
                <w:szCs w:val="24"/>
                <w:lang w:bidi="ru-RU"/>
              </w:rPr>
              <w:t>13</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A44D0E" w:rsidRPr="00C16639" w:rsidRDefault="00A44D0E" w:rsidP="00A44D0E">
            <w:pPr>
              <w:ind w:left="126"/>
              <w:rPr>
                <w:sz w:val="24"/>
                <w:szCs w:val="24"/>
              </w:rPr>
            </w:pPr>
            <w:r w:rsidRPr="00C16639">
              <w:rPr>
                <w:sz w:val="24"/>
                <w:szCs w:val="24"/>
              </w:rPr>
              <w:t>Тема 1</w:t>
            </w:r>
            <w:r>
              <w:rPr>
                <w:sz w:val="24"/>
                <w:szCs w:val="24"/>
              </w:rPr>
              <w:t>3</w:t>
            </w:r>
            <w:r w:rsidRPr="00C16639">
              <w:rPr>
                <w:sz w:val="24"/>
                <w:szCs w:val="24"/>
              </w:rPr>
              <w:t>.</w:t>
            </w:r>
            <w:r>
              <w:t xml:space="preserve"> </w:t>
            </w:r>
            <w:r w:rsidRPr="007453FD">
              <w:rPr>
                <w:sz w:val="24"/>
                <w:szCs w:val="24"/>
              </w:rPr>
              <w:t>Статистическое изучение уровня жизни населения</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vAlign w:val="bottom"/>
          </w:tcPr>
          <w:p w:rsidR="00A44D0E" w:rsidRPr="000521C0" w:rsidRDefault="00A44D0E" w:rsidP="00A44D0E">
            <w:pPr>
              <w:jc w:val="center"/>
              <w:rPr>
                <w:color w:val="000000"/>
                <w:sz w:val="24"/>
                <w:szCs w:val="24"/>
              </w:rPr>
            </w:pPr>
            <w:r w:rsidRPr="000521C0">
              <w:rPr>
                <w:color w:val="000000"/>
                <w:sz w:val="24"/>
                <w:szCs w:val="24"/>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sidRPr="00264908">
              <w:rPr>
                <w:color w:val="000000"/>
                <w:sz w:val="24"/>
                <w:szCs w:val="24"/>
              </w:rPr>
              <w:t>5</w:t>
            </w:r>
          </w:p>
        </w:tc>
        <w:tc>
          <w:tcPr>
            <w:tcW w:w="851" w:type="dxa"/>
            <w:tcBorders>
              <w:bottom w:val="single" w:sz="4" w:space="0" w:color="000000"/>
              <w:right w:val="single" w:sz="4" w:space="0" w:color="000000"/>
            </w:tcBorders>
            <w:shd w:val="clear" w:color="auto" w:fill="auto"/>
            <w:tcMar>
              <w:left w:w="0" w:type="dxa"/>
              <w:right w:w="0" w:type="dxa"/>
            </w:tcMar>
            <w:vAlign w:val="center"/>
          </w:tcPr>
          <w:p w:rsidR="00A44D0E" w:rsidRPr="00264908" w:rsidRDefault="00A44D0E" w:rsidP="00A44D0E">
            <w:pPr>
              <w:jc w:val="center"/>
              <w:rPr>
                <w:color w:val="000000"/>
                <w:sz w:val="24"/>
                <w:szCs w:val="24"/>
              </w:rPr>
            </w:pPr>
            <w:r>
              <w:rPr>
                <w:sz w:val="21"/>
                <w:szCs w:val="21"/>
              </w:rPr>
              <w:t>1</w:t>
            </w:r>
          </w:p>
        </w:tc>
        <w:tc>
          <w:tcPr>
            <w:tcW w:w="1134" w:type="dxa"/>
            <w:tcBorders>
              <w:bottom w:val="single" w:sz="4" w:space="0" w:color="000000"/>
              <w:right w:val="single" w:sz="4" w:space="0" w:color="000000"/>
            </w:tcBorders>
            <w:shd w:val="clear" w:color="auto" w:fill="auto"/>
            <w:tcMar>
              <w:left w:w="0" w:type="dxa"/>
              <w:right w:w="0" w:type="dxa"/>
            </w:tcMar>
            <w:vAlign w:val="center"/>
          </w:tcPr>
          <w:p w:rsidR="00A44D0E" w:rsidRPr="00F95D7A" w:rsidRDefault="00A44D0E" w:rsidP="00A44D0E">
            <w:pPr>
              <w:jc w:val="center"/>
              <w:rPr>
                <w:color w:val="000000"/>
                <w:sz w:val="24"/>
                <w:szCs w:val="24"/>
                <w:highlight w:val="yellow"/>
              </w:rPr>
            </w:pPr>
            <w:r>
              <w:rPr>
                <w:sz w:val="21"/>
                <w:szCs w:val="21"/>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vAlign w:val="center"/>
          </w:tcPr>
          <w:p w:rsidR="00A44D0E" w:rsidRPr="00DE09D0" w:rsidRDefault="00A44D0E" w:rsidP="00A44D0E">
            <w:pPr>
              <w:jc w:val="center"/>
              <w:rPr>
                <w:color w:val="000000"/>
                <w:sz w:val="24"/>
                <w:szCs w:val="24"/>
              </w:rPr>
            </w:pPr>
            <w:r w:rsidRPr="00DE09D0">
              <w:rPr>
                <w:color w:val="000000"/>
                <w:sz w:val="24"/>
                <w:szCs w:val="24"/>
              </w:rPr>
              <w:t>8</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A44D0E" w:rsidRPr="00DE09D0" w:rsidRDefault="00A44D0E" w:rsidP="00A44D0E">
            <w:pPr>
              <w:jc w:val="center"/>
              <w:rPr>
                <w:sz w:val="24"/>
                <w:szCs w:val="24"/>
                <w:lang w:bidi="ru-RU"/>
              </w:rPr>
            </w:pPr>
            <w:r w:rsidRPr="00DE09D0">
              <w:rPr>
                <w:sz w:val="24"/>
                <w:szCs w:val="24"/>
                <w:lang w:bidi="ru-RU"/>
              </w:rPr>
              <w:t>Тестирование,  решение ситуационных задач</w:t>
            </w:r>
          </w:p>
        </w:tc>
      </w:tr>
      <w:tr w:rsidR="00BC5A8F" w:rsidRPr="006759C7" w:rsidTr="000521C0">
        <w:trPr>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5A8F" w:rsidRPr="00ED4592" w:rsidRDefault="00BC5A8F" w:rsidP="006C7BF9">
            <w:pPr>
              <w:rPr>
                <w:b/>
                <w:sz w:val="24"/>
                <w:szCs w:val="24"/>
                <w:lang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BC5A8F" w:rsidRPr="00ED4592" w:rsidRDefault="00BC5A8F" w:rsidP="006C7BF9">
            <w:pPr>
              <w:tabs>
                <w:tab w:val="right" w:pos="851"/>
              </w:tabs>
              <w:ind w:left="126" w:right="141"/>
              <w:rPr>
                <w:sz w:val="24"/>
                <w:szCs w:val="24"/>
              </w:rPr>
            </w:pPr>
            <w:r w:rsidRPr="00ED4592">
              <w:rPr>
                <w:sz w:val="24"/>
                <w:szCs w:val="24"/>
              </w:rPr>
              <w:t xml:space="preserve">В целом по дисциплине </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137C83" w:rsidRDefault="00422393" w:rsidP="00422393">
            <w:pPr>
              <w:pStyle w:val="22"/>
              <w:shd w:val="clear" w:color="auto" w:fill="auto"/>
              <w:spacing w:line="240" w:lineRule="auto"/>
              <w:jc w:val="center"/>
              <w:rPr>
                <w:b/>
                <w:bCs/>
                <w:sz w:val="24"/>
                <w:szCs w:val="24"/>
              </w:rPr>
            </w:pPr>
            <w:r w:rsidRPr="00137C83">
              <w:rPr>
                <w:b/>
                <w:bCs/>
                <w:sz w:val="24"/>
                <w:szCs w:val="24"/>
              </w:rPr>
              <w:t>180</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137C83" w:rsidRDefault="00137C83" w:rsidP="00137C83">
            <w:pPr>
              <w:pStyle w:val="22"/>
              <w:shd w:val="clear" w:color="auto" w:fill="auto"/>
              <w:spacing w:line="240" w:lineRule="auto"/>
              <w:jc w:val="center"/>
              <w:rPr>
                <w:b/>
                <w:bCs/>
                <w:sz w:val="24"/>
                <w:szCs w:val="24"/>
              </w:rPr>
            </w:pPr>
            <w:r w:rsidRPr="00137C83">
              <w:rPr>
                <w:b/>
                <w:bCs/>
                <w:sz w:val="24"/>
                <w:szCs w:val="24"/>
              </w:rPr>
              <w:t>68</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137C83" w:rsidRDefault="00137C83" w:rsidP="00C40A75">
            <w:pPr>
              <w:pStyle w:val="22"/>
              <w:shd w:val="clear" w:color="auto" w:fill="auto"/>
              <w:spacing w:line="240" w:lineRule="auto"/>
              <w:jc w:val="center"/>
              <w:rPr>
                <w:b/>
                <w:bCs/>
                <w:sz w:val="24"/>
                <w:szCs w:val="24"/>
              </w:rPr>
            </w:pPr>
            <w:r w:rsidRPr="00137C83">
              <w:rPr>
                <w:b/>
                <w:bCs/>
                <w:sz w:val="24"/>
                <w:szCs w:val="24"/>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137C83" w:rsidRDefault="00137C83" w:rsidP="00600972">
            <w:pPr>
              <w:pStyle w:val="22"/>
              <w:shd w:val="clear" w:color="auto" w:fill="auto"/>
              <w:spacing w:line="240" w:lineRule="auto"/>
              <w:jc w:val="center"/>
              <w:rPr>
                <w:b/>
                <w:bCs/>
                <w:sz w:val="24"/>
                <w:szCs w:val="24"/>
              </w:rPr>
            </w:pPr>
            <w:r w:rsidRPr="00137C83">
              <w:rPr>
                <w:b/>
                <w:bCs/>
                <w:sz w:val="24"/>
                <w:szCs w:val="24"/>
              </w:rPr>
              <w:t>52</w:t>
            </w:r>
          </w:p>
        </w:tc>
        <w:tc>
          <w:tcPr>
            <w:tcW w:w="1276"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BC5A8F" w:rsidRPr="00137C83" w:rsidRDefault="00137C83" w:rsidP="00976FF6">
            <w:pPr>
              <w:pStyle w:val="22"/>
              <w:shd w:val="clear" w:color="auto" w:fill="auto"/>
              <w:spacing w:line="240" w:lineRule="auto"/>
              <w:jc w:val="center"/>
              <w:rPr>
                <w:b/>
                <w:bCs/>
                <w:sz w:val="24"/>
                <w:szCs w:val="24"/>
              </w:rPr>
            </w:pPr>
            <w:r w:rsidRPr="00137C83">
              <w:rPr>
                <w:b/>
                <w:bCs/>
                <w:sz w:val="24"/>
                <w:szCs w:val="24"/>
              </w:rPr>
              <w:t>112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BC5A8F" w:rsidRPr="00137C83" w:rsidRDefault="00BC5A8F" w:rsidP="006C7BF9">
            <w:pPr>
              <w:jc w:val="center"/>
              <w:rPr>
                <w:b/>
                <w:sz w:val="24"/>
                <w:szCs w:val="24"/>
              </w:rPr>
            </w:pPr>
            <w:proofErr w:type="spellStart"/>
            <w:r w:rsidRPr="00137C83">
              <w:rPr>
                <w:b/>
                <w:sz w:val="24"/>
                <w:szCs w:val="24"/>
              </w:rPr>
              <w:t>Расчетно-аналити</w:t>
            </w:r>
            <w:r w:rsidR="003266CD" w:rsidRPr="00137C83">
              <w:rPr>
                <w:b/>
                <w:sz w:val="24"/>
                <w:szCs w:val="24"/>
              </w:rPr>
              <w:t>-</w:t>
            </w:r>
            <w:r w:rsidRPr="00137C83">
              <w:rPr>
                <w:b/>
                <w:sz w:val="24"/>
                <w:szCs w:val="24"/>
              </w:rPr>
              <w:t>ческая</w:t>
            </w:r>
            <w:proofErr w:type="spellEnd"/>
            <w:r w:rsidRPr="00137C83">
              <w:rPr>
                <w:b/>
                <w:sz w:val="24"/>
                <w:szCs w:val="24"/>
              </w:rPr>
              <w:t xml:space="preserve"> работа</w:t>
            </w:r>
          </w:p>
        </w:tc>
      </w:tr>
    </w:tbl>
    <w:p w:rsidR="00BC5A8F" w:rsidRPr="006759C7" w:rsidRDefault="00BC5A8F" w:rsidP="00BC5A8F">
      <w:pPr>
        <w:jc w:val="both"/>
        <w:rPr>
          <w:sz w:val="24"/>
          <w:szCs w:val="24"/>
          <w:highlight w:val="yellow"/>
        </w:rPr>
      </w:pPr>
    </w:p>
    <w:p w:rsidR="00BC5A8F" w:rsidRDefault="00BC5A8F" w:rsidP="00126963">
      <w:pPr>
        <w:pStyle w:val="Default"/>
        <w:ind w:left="451"/>
        <w:jc w:val="both"/>
        <w:rPr>
          <w:b/>
          <w:bCs/>
          <w:sz w:val="28"/>
          <w:szCs w:val="28"/>
        </w:rPr>
      </w:pPr>
    </w:p>
    <w:p w:rsidR="00D90BD6" w:rsidRPr="00BE6FED" w:rsidRDefault="008A7CAC" w:rsidP="00126963">
      <w:pPr>
        <w:pStyle w:val="Default"/>
        <w:ind w:left="360"/>
        <w:jc w:val="both"/>
        <w:rPr>
          <w:b/>
          <w:bCs/>
          <w:sz w:val="28"/>
          <w:szCs w:val="28"/>
        </w:rPr>
      </w:pPr>
      <w:r>
        <w:rPr>
          <w:b/>
          <w:bCs/>
          <w:sz w:val="28"/>
          <w:szCs w:val="28"/>
        </w:rPr>
        <w:t>5</w:t>
      </w:r>
      <w:r w:rsidR="00D90BD6">
        <w:rPr>
          <w:b/>
          <w:bCs/>
          <w:sz w:val="28"/>
          <w:szCs w:val="28"/>
        </w:rPr>
        <w:t>.</w:t>
      </w:r>
      <w:r>
        <w:rPr>
          <w:b/>
          <w:bCs/>
          <w:sz w:val="28"/>
          <w:szCs w:val="28"/>
        </w:rPr>
        <w:t>3</w:t>
      </w:r>
      <w:r w:rsidR="00D90BD6">
        <w:rPr>
          <w:b/>
          <w:bCs/>
          <w:sz w:val="28"/>
          <w:szCs w:val="28"/>
        </w:rPr>
        <w:t xml:space="preserve"> </w:t>
      </w:r>
      <w:r w:rsidR="00D90BD6" w:rsidRPr="00BE6FED">
        <w:rPr>
          <w:b/>
          <w:bCs/>
          <w:sz w:val="28"/>
          <w:szCs w:val="28"/>
        </w:rPr>
        <w:t>Содержание практических</w:t>
      </w:r>
      <w:r w:rsidR="00892FA6">
        <w:rPr>
          <w:b/>
          <w:bCs/>
          <w:sz w:val="28"/>
          <w:szCs w:val="28"/>
        </w:rPr>
        <w:t>,</w:t>
      </w:r>
      <w:r w:rsidR="00D90BD6" w:rsidRPr="00BE6FED">
        <w:rPr>
          <w:b/>
          <w:bCs/>
          <w:sz w:val="28"/>
          <w:szCs w:val="28"/>
        </w:rPr>
        <w:t xml:space="preserve"> семинарских занятий</w:t>
      </w:r>
    </w:p>
    <w:p w:rsidR="00DC6DEC" w:rsidRPr="004E7971" w:rsidRDefault="00D90BD6" w:rsidP="00155E64">
      <w:pPr>
        <w:pStyle w:val="Default"/>
        <w:rPr>
          <w:lang w:eastAsia="ru-RU"/>
        </w:rPr>
      </w:pPr>
      <w:r>
        <w:rPr>
          <w:b/>
          <w:bCs/>
          <w:sz w:val="28"/>
          <w:szCs w:val="28"/>
        </w:rPr>
        <w:t xml:space="preserve"> </w:t>
      </w:r>
    </w:p>
    <w:tbl>
      <w:tblPr>
        <w:tblStyle w:val="12"/>
        <w:tblW w:w="9918" w:type="dxa"/>
        <w:tblLook w:val="04A0"/>
      </w:tblPr>
      <w:tblGrid>
        <w:gridCol w:w="2392"/>
        <w:gridCol w:w="5541"/>
        <w:gridCol w:w="1985"/>
      </w:tblGrid>
      <w:tr w:rsidR="00DC6DEC" w:rsidRPr="004E7971" w:rsidTr="00A80C59">
        <w:tc>
          <w:tcPr>
            <w:tcW w:w="2392" w:type="dxa"/>
          </w:tcPr>
          <w:p w:rsidR="00DC6DEC" w:rsidRPr="004E7971" w:rsidRDefault="00DC6DEC" w:rsidP="006C7BF9">
            <w:pPr>
              <w:rPr>
                <w:b/>
                <w:sz w:val="24"/>
                <w:szCs w:val="24"/>
              </w:rPr>
            </w:pPr>
            <w:r w:rsidRPr="004E7971">
              <w:rPr>
                <w:b/>
                <w:sz w:val="24"/>
                <w:szCs w:val="24"/>
              </w:rPr>
              <w:t>Наименование тем (разделов) дисциплины</w:t>
            </w:r>
          </w:p>
        </w:tc>
        <w:tc>
          <w:tcPr>
            <w:tcW w:w="5541" w:type="dxa"/>
          </w:tcPr>
          <w:p w:rsidR="00DC6DEC" w:rsidRPr="004E7971" w:rsidRDefault="00DC6DEC" w:rsidP="00A80C59">
            <w:pPr>
              <w:rPr>
                <w:b/>
                <w:sz w:val="24"/>
                <w:szCs w:val="24"/>
              </w:rPr>
            </w:pPr>
            <w:r w:rsidRPr="004E7971">
              <w:rPr>
                <w:b/>
                <w:sz w:val="24"/>
                <w:szCs w:val="24"/>
              </w:rPr>
              <w:t xml:space="preserve">Перечень вопросов для обсуждения на семинарских, практических занятиях, рекомендуемые источники </w:t>
            </w:r>
          </w:p>
        </w:tc>
        <w:tc>
          <w:tcPr>
            <w:tcW w:w="1985" w:type="dxa"/>
          </w:tcPr>
          <w:p w:rsidR="00DC6DEC" w:rsidRPr="004E7971" w:rsidRDefault="00DC6DEC" w:rsidP="006C7BF9">
            <w:pPr>
              <w:rPr>
                <w:b/>
                <w:sz w:val="24"/>
                <w:szCs w:val="24"/>
              </w:rPr>
            </w:pPr>
            <w:r w:rsidRPr="004E7971">
              <w:rPr>
                <w:b/>
                <w:sz w:val="24"/>
                <w:szCs w:val="24"/>
              </w:rPr>
              <w:t>Формы проведения занятий</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Тема 1.</w:t>
            </w:r>
            <w:r w:rsidRPr="0085766E">
              <w:t xml:space="preserve"> </w:t>
            </w:r>
            <w:r>
              <w:t xml:space="preserve"> </w:t>
            </w:r>
            <w:r w:rsidRPr="00BC675E">
              <w:rPr>
                <w:sz w:val="24"/>
                <w:szCs w:val="24"/>
                <w:lang w:bidi="ru-RU"/>
              </w:rPr>
              <w:t>Предмет, метод и задачи статистики. Статистическое наблюдение. Представление результатов статистического наблюдения</w:t>
            </w:r>
          </w:p>
        </w:tc>
        <w:tc>
          <w:tcPr>
            <w:tcW w:w="5541" w:type="dxa"/>
            <w:shd w:val="clear" w:color="auto" w:fill="auto"/>
          </w:tcPr>
          <w:p w:rsidR="00043B4D" w:rsidRPr="003949CD" w:rsidRDefault="00043B4D" w:rsidP="00043B4D">
            <w:pPr>
              <w:pStyle w:val="a4"/>
              <w:numPr>
                <w:ilvl w:val="3"/>
                <w:numId w:val="21"/>
              </w:numPr>
              <w:autoSpaceDE w:val="0"/>
              <w:autoSpaceDN w:val="0"/>
              <w:adjustRightInd w:val="0"/>
              <w:spacing w:after="0" w:line="240" w:lineRule="auto"/>
              <w:ind w:left="317"/>
              <w:contextualSpacing w:val="0"/>
              <w:jc w:val="both"/>
              <w:rPr>
                <w:rFonts w:ascii="Times New Roman" w:hAnsi="Times New Roman"/>
                <w:sz w:val="24"/>
                <w:szCs w:val="24"/>
              </w:rPr>
            </w:pPr>
            <w:r w:rsidRPr="003949CD">
              <w:rPr>
                <w:rFonts w:ascii="Times New Roman" w:hAnsi="Times New Roman"/>
                <w:sz w:val="24"/>
                <w:szCs w:val="24"/>
              </w:rPr>
              <w:t>Статистика как наука и история ее развития</w:t>
            </w:r>
          </w:p>
          <w:p w:rsidR="00043B4D" w:rsidRPr="003949CD" w:rsidRDefault="00043B4D" w:rsidP="00043B4D">
            <w:pPr>
              <w:pStyle w:val="a4"/>
              <w:numPr>
                <w:ilvl w:val="3"/>
                <w:numId w:val="21"/>
              </w:numPr>
              <w:autoSpaceDE w:val="0"/>
              <w:autoSpaceDN w:val="0"/>
              <w:adjustRightInd w:val="0"/>
              <w:spacing w:after="0" w:line="240" w:lineRule="auto"/>
              <w:ind w:left="317"/>
              <w:contextualSpacing w:val="0"/>
              <w:jc w:val="both"/>
              <w:rPr>
                <w:rFonts w:ascii="Times New Roman" w:hAnsi="Times New Roman"/>
                <w:sz w:val="24"/>
                <w:szCs w:val="24"/>
              </w:rPr>
            </w:pPr>
            <w:r w:rsidRPr="003949CD">
              <w:rPr>
                <w:rFonts w:ascii="Times New Roman" w:hAnsi="Times New Roman"/>
                <w:sz w:val="24"/>
                <w:szCs w:val="24"/>
              </w:rPr>
              <w:t>Предмет и основные категории статистики</w:t>
            </w:r>
          </w:p>
          <w:p w:rsidR="00043B4D" w:rsidRPr="003949CD" w:rsidRDefault="00043B4D" w:rsidP="00043B4D">
            <w:pPr>
              <w:pStyle w:val="a4"/>
              <w:numPr>
                <w:ilvl w:val="3"/>
                <w:numId w:val="21"/>
              </w:numPr>
              <w:autoSpaceDE w:val="0"/>
              <w:autoSpaceDN w:val="0"/>
              <w:adjustRightInd w:val="0"/>
              <w:spacing w:after="0" w:line="240" w:lineRule="auto"/>
              <w:ind w:left="317"/>
              <w:contextualSpacing w:val="0"/>
              <w:jc w:val="both"/>
              <w:rPr>
                <w:rFonts w:ascii="Times New Roman" w:hAnsi="Times New Roman"/>
                <w:sz w:val="24"/>
                <w:szCs w:val="24"/>
              </w:rPr>
            </w:pPr>
            <w:r w:rsidRPr="003949CD">
              <w:rPr>
                <w:rFonts w:ascii="Times New Roman" w:hAnsi="Times New Roman"/>
                <w:sz w:val="24"/>
                <w:szCs w:val="24"/>
              </w:rPr>
              <w:t>Статическая методология и этапы статистического исследования</w:t>
            </w:r>
          </w:p>
          <w:p w:rsidR="00043B4D" w:rsidRPr="003949CD" w:rsidRDefault="00043B4D" w:rsidP="00043B4D">
            <w:pPr>
              <w:pStyle w:val="a4"/>
              <w:numPr>
                <w:ilvl w:val="3"/>
                <w:numId w:val="21"/>
              </w:numPr>
              <w:autoSpaceDE w:val="0"/>
              <w:autoSpaceDN w:val="0"/>
              <w:adjustRightInd w:val="0"/>
              <w:spacing w:after="0" w:line="240" w:lineRule="auto"/>
              <w:ind w:left="317"/>
              <w:contextualSpacing w:val="0"/>
              <w:jc w:val="both"/>
              <w:rPr>
                <w:rFonts w:ascii="Times New Roman" w:hAnsi="Times New Roman"/>
                <w:sz w:val="24"/>
                <w:szCs w:val="24"/>
              </w:rPr>
            </w:pPr>
            <w:r w:rsidRPr="003949CD">
              <w:rPr>
                <w:rFonts w:ascii="Times New Roman" w:hAnsi="Times New Roman"/>
                <w:sz w:val="24"/>
                <w:szCs w:val="24"/>
              </w:rPr>
              <w:t>Организация статистического учета в России</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Источники статистической информации</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Статистическое наблюдение – первый этап статистического исследования</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Формы, виды и способы статистического наблюдения</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Статистическая сводка - второй этап статистического исследования</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Статистическая группировка: сущность, задачи и виды</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proofErr w:type="spellStart"/>
            <w:r w:rsidRPr="003949CD">
              <w:rPr>
                <w:rFonts w:ascii="Times New Roman" w:eastAsia="Courier New" w:hAnsi="Times New Roman"/>
                <w:color w:val="000000"/>
                <w:sz w:val="24"/>
                <w:szCs w:val="24"/>
              </w:rPr>
              <w:t>Группировочные</w:t>
            </w:r>
            <w:proofErr w:type="spellEnd"/>
            <w:r w:rsidRPr="003949CD">
              <w:rPr>
                <w:rFonts w:ascii="Times New Roman" w:eastAsia="Courier New" w:hAnsi="Times New Roman"/>
                <w:color w:val="000000"/>
                <w:sz w:val="24"/>
                <w:szCs w:val="24"/>
              </w:rPr>
              <w:t xml:space="preserve"> признаки, обоснование их </w:t>
            </w:r>
            <w:r w:rsidRPr="003949CD">
              <w:rPr>
                <w:rFonts w:ascii="Times New Roman" w:eastAsia="Courier New" w:hAnsi="Times New Roman"/>
                <w:color w:val="000000"/>
                <w:sz w:val="24"/>
                <w:szCs w:val="24"/>
              </w:rPr>
              <w:lastRenderedPageBreak/>
              <w:t>выбора</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Выбор интервала группировок. Вторичная группировка</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Статистические ряды распределения, их виды</w:t>
            </w:r>
          </w:p>
          <w:p w:rsidR="00043B4D" w:rsidRPr="003949CD" w:rsidRDefault="00043B4D" w:rsidP="00043B4D">
            <w:pPr>
              <w:pStyle w:val="a4"/>
              <w:widowControl w:val="0"/>
              <w:numPr>
                <w:ilvl w:val="3"/>
                <w:numId w:val="21"/>
              </w:numPr>
              <w:autoSpaceDE w:val="0"/>
              <w:autoSpaceDN w:val="0"/>
              <w:adjustRightInd w:val="0"/>
              <w:spacing w:after="0" w:line="240" w:lineRule="auto"/>
              <w:ind w:left="317"/>
              <w:contextualSpacing w:val="0"/>
              <w:jc w:val="both"/>
              <w:rPr>
                <w:rFonts w:ascii="Times New Roman" w:eastAsia="Courier New" w:hAnsi="Times New Roman"/>
                <w:color w:val="000000"/>
                <w:sz w:val="24"/>
                <w:szCs w:val="24"/>
              </w:rPr>
            </w:pPr>
            <w:r w:rsidRPr="003949CD">
              <w:rPr>
                <w:rFonts w:ascii="Times New Roman" w:eastAsia="Courier New" w:hAnsi="Times New Roman"/>
                <w:color w:val="000000"/>
                <w:sz w:val="24"/>
                <w:szCs w:val="24"/>
              </w:rPr>
              <w:t>Табличное и графическое представление статистических данных</w:t>
            </w:r>
          </w:p>
          <w:p w:rsidR="00043B4D" w:rsidRPr="003949CD" w:rsidRDefault="00043B4D" w:rsidP="00043B4D">
            <w:pPr>
              <w:jc w:val="both"/>
              <w:rPr>
                <w:i/>
              </w:rPr>
            </w:pPr>
            <w:r w:rsidRPr="003949CD">
              <w:rPr>
                <w:i/>
                <w:sz w:val="24"/>
                <w:szCs w:val="24"/>
              </w:rPr>
              <w:t>Рекомендуемые источники литературы: Раздел 8: а) 1,2; б) 1,2; Раздел 9: 1-10</w:t>
            </w:r>
          </w:p>
        </w:tc>
        <w:tc>
          <w:tcPr>
            <w:tcW w:w="1985" w:type="dxa"/>
            <w:shd w:val="clear" w:color="auto" w:fill="auto"/>
          </w:tcPr>
          <w:p w:rsidR="00043B4D" w:rsidRPr="00BB4DFE" w:rsidRDefault="00043B4D" w:rsidP="00043B4D">
            <w:pPr>
              <w:pStyle w:val="Default"/>
              <w:jc w:val="both"/>
              <w:rPr>
                <w:color w:val="auto"/>
                <w:highlight w:val="yellow"/>
              </w:rPr>
            </w:pPr>
            <w:r w:rsidRPr="00046192">
              <w:lastRenderedPageBreak/>
              <w:t xml:space="preserve">Устный опрос, решение тестовых заданий по теме, решение </w:t>
            </w:r>
            <w:proofErr w:type="spellStart"/>
            <w:r w:rsidRPr="00046192">
              <w:t>практико-ориентирован-ных</w:t>
            </w:r>
            <w:proofErr w:type="spellEnd"/>
            <w:r w:rsidRPr="00046192">
              <w:t xml:space="preserve"> задач</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lastRenderedPageBreak/>
              <w:t xml:space="preserve">Тема </w:t>
            </w:r>
            <w:r>
              <w:rPr>
                <w:sz w:val="24"/>
                <w:szCs w:val="24"/>
              </w:rPr>
              <w:t>2</w:t>
            </w:r>
            <w:r w:rsidRPr="00C16639">
              <w:rPr>
                <w:sz w:val="24"/>
                <w:szCs w:val="24"/>
              </w:rPr>
              <w:t>.</w:t>
            </w:r>
            <w:r w:rsidRPr="0085766E">
              <w:t xml:space="preserve"> </w:t>
            </w:r>
            <w:r w:rsidRPr="00ED4592">
              <w:rPr>
                <w:sz w:val="24"/>
                <w:szCs w:val="24"/>
                <w:lang w:bidi="ru-RU"/>
              </w:rPr>
              <w:t>Обобщающие статистические показатели</w:t>
            </w:r>
          </w:p>
        </w:tc>
        <w:tc>
          <w:tcPr>
            <w:tcW w:w="5541" w:type="dxa"/>
          </w:tcPr>
          <w:p w:rsidR="00043B4D" w:rsidRPr="003949CD" w:rsidRDefault="00043B4D" w:rsidP="00043B4D">
            <w:pPr>
              <w:jc w:val="both"/>
              <w:rPr>
                <w:rFonts w:eastAsia="Courier New" w:cs="Courier New"/>
                <w:color w:val="000000"/>
                <w:sz w:val="24"/>
                <w:szCs w:val="24"/>
              </w:rPr>
            </w:pPr>
            <w:r w:rsidRPr="003949CD">
              <w:rPr>
                <w:rFonts w:eastAsia="Courier New" w:cs="Courier New"/>
                <w:color w:val="000000"/>
                <w:sz w:val="24"/>
                <w:szCs w:val="24"/>
              </w:rPr>
              <w:t>1. Абсолютные и относительные величины. Понятие. Виды. Единицы измерения</w:t>
            </w:r>
          </w:p>
          <w:p w:rsidR="00043B4D" w:rsidRPr="003949CD" w:rsidRDefault="00043B4D" w:rsidP="00043B4D">
            <w:pPr>
              <w:jc w:val="both"/>
              <w:rPr>
                <w:rFonts w:eastAsia="Courier New" w:cs="Courier New"/>
                <w:color w:val="000000"/>
                <w:sz w:val="24"/>
                <w:szCs w:val="24"/>
              </w:rPr>
            </w:pPr>
            <w:r w:rsidRPr="003949CD">
              <w:rPr>
                <w:rFonts w:eastAsia="Courier New" w:cs="Courier New"/>
                <w:color w:val="000000"/>
                <w:sz w:val="24"/>
                <w:szCs w:val="24"/>
              </w:rPr>
              <w:t>2. Средние величины, их виды и значение в статистическом анализе</w:t>
            </w:r>
          </w:p>
          <w:p w:rsidR="00043B4D" w:rsidRPr="003949CD" w:rsidRDefault="00043B4D" w:rsidP="00043B4D">
            <w:pPr>
              <w:jc w:val="both"/>
              <w:rPr>
                <w:rFonts w:eastAsia="Courier New" w:cs="Courier New"/>
                <w:color w:val="000000"/>
                <w:sz w:val="24"/>
                <w:szCs w:val="24"/>
              </w:rPr>
            </w:pPr>
            <w:r w:rsidRPr="003949CD">
              <w:rPr>
                <w:rFonts w:eastAsia="Courier New" w:cs="Courier New"/>
                <w:color w:val="000000"/>
                <w:sz w:val="24"/>
                <w:szCs w:val="24"/>
              </w:rPr>
              <w:t>3. Показатели вариации (абсолютные и относительные)</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right w:val="single" w:sz="4" w:space="0" w:color="auto"/>
            </w:tcBorders>
            <w:shd w:val="clear" w:color="auto" w:fill="FFFFFF"/>
          </w:tcPr>
          <w:p w:rsidR="00043B4D" w:rsidRPr="00BB4DFE" w:rsidRDefault="00043B4D" w:rsidP="00043B4D">
            <w:pPr>
              <w:jc w:val="center"/>
              <w:rPr>
                <w:sz w:val="24"/>
                <w:szCs w:val="24"/>
                <w:highlight w:val="yellow"/>
                <w:lang w:bidi="ru-RU"/>
              </w:rPr>
            </w:pPr>
            <w:r w:rsidRPr="00046192">
              <w:rPr>
                <w:sz w:val="24"/>
                <w:szCs w:val="24"/>
                <w:lang w:bidi="ru-RU"/>
              </w:rPr>
              <w:t>Решение практических задач и тестовых заданий, обсуждение результатов</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Pr>
                <w:sz w:val="24"/>
                <w:szCs w:val="24"/>
                <w:lang w:bidi="ru-RU"/>
              </w:rPr>
              <w:t xml:space="preserve"> </w:t>
            </w:r>
            <w:r w:rsidRPr="00C16639">
              <w:rPr>
                <w:sz w:val="24"/>
                <w:szCs w:val="24"/>
              </w:rPr>
              <w:t xml:space="preserve">Тема </w:t>
            </w:r>
            <w:r>
              <w:rPr>
                <w:sz w:val="24"/>
                <w:szCs w:val="24"/>
              </w:rPr>
              <w:t>3</w:t>
            </w:r>
            <w:r w:rsidRPr="00C16639">
              <w:rPr>
                <w:sz w:val="24"/>
                <w:szCs w:val="24"/>
              </w:rPr>
              <w:t>.</w:t>
            </w:r>
            <w:r w:rsidRPr="0085766E">
              <w:t xml:space="preserve"> </w:t>
            </w:r>
            <w:r w:rsidRPr="00ED4592">
              <w:rPr>
                <w:sz w:val="24"/>
                <w:szCs w:val="24"/>
                <w:lang w:bidi="ru-RU"/>
              </w:rPr>
              <w:t>Выборочное наблюдение</w:t>
            </w:r>
          </w:p>
        </w:tc>
        <w:tc>
          <w:tcPr>
            <w:tcW w:w="5541" w:type="dxa"/>
          </w:tcPr>
          <w:p w:rsidR="00043B4D" w:rsidRPr="003949CD" w:rsidRDefault="00043B4D" w:rsidP="00043B4D">
            <w:pPr>
              <w:jc w:val="both"/>
              <w:rPr>
                <w:rFonts w:eastAsia="Courier New" w:cs="Courier New"/>
                <w:color w:val="000000"/>
                <w:sz w:val="24"/>
                <w:szCs w:val="24"/>
              </w:rPr>
            </w:pPr>
            <w:r w:rsidRPr="003949CD">
              <w:rPr>
                <w:rFonts w:eastAsia="Courier New" w:cs="Courier New"/>
                <w:color w:val="000000"/>
                <w:sz w:val="24"/>
                <w:szCs w:val="24"/>
              </w:rPr>
              <w:t xml:space="preserve">1.Сущность выборочного метода наблюдения. Преимущества и недостатки. </w:t>
            </w:r>
          </w:p>
          <w:p w:rsidR="00043B4D" w:rsidRPr="003949CD" w:rsidRDefault="00043B4D" w:rsidP="00043B4D">
            <w:pPr>
              <w:jc w:val="both"/>
              <w:rPr>
                <w:rFonts w:eastAsia="Courier New" w:cs="Courier New"/>
                <w:color w:val="000000"/>
                <w:sz w:val="24"/>
                <w:szCs w:val="24"/>
              </w:rPr>
            </w:pPr>
            <w:r w:rsidRPr="003949CD">
              <w:rPr>
                <w:rFonts w:eastAsia="Courier New" w:cs="Courier New"/>
                <w:color w:val="000000"/>
                <w:sz w:val="24"/>
                <w:szCs w:val="24"/>
              </w:rPr>
              <w:t xml:space="preserve">2. Понятие и виды ошибок результатов выборочного наблюдения. </w:t>
            </w:r>
          </w:p>
          <w:p w:rsidR="00043B4D" w:rsidRPr="003949CD" w:rsidRDefault="00043B4D" w:rsidP="00043B4D">
            <w:pPr>
              <w:jc w:val="both"/>
              <w:rPr>
                <w:rFonts w:eastAsia="Courier New" w:cs="Courier New"/>
                <w:color w:val="000000"/>
                <w:sz w:val="24"/>
                <w:szCs w:val="24"/>
              </w:rPr>
            </w:pPr>
            <w:r w:rsidRPr="003949CD">
              <w:rPr>
                <w:rFonts w:eastAsia="Courier New" w:cs="Courier New"/>
                <w:color w:val="000000"/>
                <w:sz w:val="24"/>
                <w:szCs w:val="24"/>
              </w:rPr>
              <w:t xml:space="preserve">3. Способы распространения результатов выборочного наблюдения на генеральную совокупность. </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BB4DFE" w:rsidRDefault="00043B4D" w:rsidP="00043B4D">
            <w:pPr>
              <w:jc w:val="center"/>
              <w:rPr>
                <w:sz w:val="24"/>
                <w:szCs w:val="24"/>
                <w:highlight w:val="yellow"/>
                <w:lang w:bidi="ru-RU"/>
              </w:rPr>
            </w:pPr>
            <w:r w:rsidRPr="00046192">
              <w:rPr>
                <w:sz w:val="24"/>
                <w:szCs w:val="24"/>
                <w:lang w:bidi="ru-RU"/>
              </w:rPr>
              <w:t>Тестирование, решение ситуационных задач</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 xml:space="preserve">Тема </w:t>
            </w:r>
            <w:r>
              <w:rPr>
                <w:sz w:val="24"/>
                <w:szCs w:val="24"/>
              </w:rPr>
              <w:t>4</w:t>
            </w:r>
            <w:r w:rsidRPr="00C16639">
              <w:rPr>
                <w:sz w:val="24"/>
                <w:szCs w:val="24"/>
              </w:rPr>
              <w:t>.</w:t>
            </w:r>
            <w:r w:rsidRPr="0085766E">
              <w:t xml:space="preserve"> </w:t>
            </w:r>
            <w:r>
              <w:t xml:space="preserve"> </w:t>
            </w:r>
            <w:r w:rsidRPr="007453FD">
              <w:rPr>
                <w:sz w:val="24"/>
                <w:szCs w:val="24"/>
                <w:lang w:bidi="ru-RU"/>
              </w:rPr>
              <w:t>Статистическое изучение взаимосвязи социально - экономических явлений</w:t>
            </w:r>
          </w:p>
        </w:tc>
        <w:tc>
          <w:tcPr>
            <w:tcW w:w="5541" w:type="dxa"/>
          </w:tcPr>
          <w:p w:rsidR="00046192" w:rsidRPr="003949CD" w:rsidRDefault="00046192" w:rsidP="00046192">
            <w:pPr>
              <w:tabs>
                <w:tab w:val="num" w:pos="0"/>
              </w:tabs>
              <w:jc w:val="both"/>
              <w:rPr>
                <w:rFonts w:eastAsia="Courier New" w:cs="Courier New"/>
                <w:color w:val="000000"/>
                <w:sz w:val="24"/>
                <w:szCs w:val="24"/>
              </w:rPr>
            </w:pPr>
            <w:r w:rsidRPr="003949CD">
              <w:rPr>
                <w:rFonts w:eastAsia="Courier New" w:cs="Courier New"/>
                <w:color w:val="000000"/>
                <w:sz w:val="24"/>
                <w:szCs w:val="24"/>
              </w:rPr>
              <w:t>1. Понятие о функциональной и статистической связи</w:t>
            </w:r>
          </w:p>
          <w:p w:rsidR="00046192" w:rsidRPr="003949CD" w:rsidRDefault="00046192" w:rsidP="00046192">
            <w:pPr>
              <w:jc w:val="both"/>
              <w:rPr>
                <w:rFonts w:eastAsia="Courier New" w:cs="Courier New"/>
                <w:color w:val="000000"/>
                <w:sz w:val="24"/>
                <w:szCs w:val="24"/>
              </w:rPr>
            </w:pPr>
            <w:r w:rsidRPr="003949CD">
              <w:rPr>
                <w:rFonts w:eastAsia="Courier New" w:cs="Courier New"/>
                <w:color w:val="000000"/>
                <w:sz w:val="24"/>
                <w:szCs w:val="24"/>
              </w:rPr>
              <w:t>2. Корреляционный анализ</w:t>
            </w:r>
          </w:p>
          <w:p w:rsidR="00046192" w:rsidRPr="003949CD" w:rsidRDefault="00046192" w:rsidP="00046192">
            <w:pPr>
              <w:jc w:val="both"/>
              <w:rPr>
                <w:rFonts w:eastAsia="Courier New" w:cs="Courier New"/>
                <w:color w:val="000000"/>
                <w:sz w:val="24"/>
                <w:szCs w:val="24"/>
              </w:rPr>
            </w:pPr>
            <w:r w:rsidRPr="003949CD">
              <w:rPr>
                <w:rFonts w:eastAsia="Courier New" w:cs="Courier New"/>
                <w:color w:val="000000"/>
                <w:sz w:val="24"/>
                <w:szCs w:val="24"/>
              </w:rPr>
              <w:t xml:space="preserve">3. Определение параметров уравнения регрессии. Оценка существенности параметров уравнения регрессии. </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046192" w:rsidRDefault="00046192" w:rsidP="00043B4D">
            <w:pPr>
              <w:jc w:val="center"/>
              <w:rPr>
                <w:sz w:val="24"/>
                <w:szCs w:val="24"/>
                <w:lang w:bidi="ru-RU"/>
              </w:rPr>
            </w:pPr>
            <w:r w:rsidRPr="00046192">
              <w:rPr>
                <w:sz w:val="24"/>
                <w:szCs w:val="24"/>
                <w:lang w:bidi="ru-RU"/>
              </w:rPr>
              <w:t>Устный опрос, решение тестовых заданий и практических задач по теме</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 xml:space="preserve">Тема </w:t>
            </w:r>
            <w:r>
              <w:rPr>
                <w:sz w:val="24"/>
                <w:szCs w:val="24"/>
              </w:rPr>
              <w:t>5</w:t>
            </w:r>
            <w:r w:rsidRPr="00C16639">
              <w:rPr>
                <w:sz w:val="24"/>
                <w:szCs w:val="24"/>
              </w:rPr>
              <w:t>.</w:t>
            </w:r>
            <w:r w:rsidRPr="0085766E">
              <w:t xml:space="preserve"> </w:t>
            </w:r>
            <w:r>
              <w:t xml:space="preserve"> </w:t>
            </w:r>
            <w:r w:rsidRPr="007453FD">
              <w:rPr>
                <w:sz w:val="24"/>
                <w:szCs w:val="24"/>
                <w:lang w:bidi="ru-RU"/>
              </w:rPr>
              <w:t>Изучение динамики социально-экономических явлений и процессов</w:t>
            </w:r>
          </w:p>
        </w:tc>
        <w:tc>
          <w:tcPr>
            <w:tcW w:w="5541" w:type="dxa"/>
          </w:tcPr>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1. Понятие и виды индексов: индивидуальные и сводные (общие); агрегатные и средние индексы; индексы количественных и качественных показателей; цепные и базисные индексы. </w:t>
            </w:r>
          </w:p>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2. Взаимосвязь индексов качественных показателей: переменного, постоянного состава и структурных сдвигов. </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43B4D" w:rsidRPr="00046192" w:rsidRDefault="00046192" w:rsidP="00043B4D">
            <w:pPr>
              <w:jc w:val="center"/>
              <w:rPr>
                <w:sz w:val="24"/>
                <w:szCs w:val="24"/>
                <w:lang w:bidi="ru-RU"/>
              </w:rPr>
            </w:pPr>
            <w:r w:rsidRPr="00046192">
              <w:rPr>
                <w:sz w:val="24"/>
                <w:szCs w:val="24"/>
                <w:lang w:bidi="ru-RU"/>
              </w:rPr>
              <w:t>Решение тестовых и ситуационных заданий и их обсуждение</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 xml:space="preserve">Тема </w:t>
            </w:r>
            <w:r>
              <w:rPr>
                <w:sz w:val="24"/>
                <w:szCs w:val="24"/>
              </w:rPr>
              <w:t>6</w:t>
            </w:r>
            <w:r w:rsidRPr="00C16639">
              <w:rPr>
                <w:sz w:val="24"/>
                <w:szCs w:val="24"/>
              </w:rPr>
              <w:t>.</w:t>
            </w:r>
            <w:r w:rsidRPr="0085766E">
              <w:t xml:space="preserve"> </w:t>
            </w:r>
            <w:r>
              <w:t xml:space="preserve"> </w:t>
            </w:r>
            <w:r w:rsidRPr="007453FD">
              <w:rPr>
                <w:sz w:val="24"/>
                <w:szCs w:val="24"/>
                <w:lang w:bidi="ru-RU"/>
              </w:rPr>
              <w:t>Индексный метод в статистическом анализе</w:t>
            </w:r>
          </w:p>
        </w:tc>
        <w:tc>
          <w:tcPr>
            <w:tcW w:w="5541" w:type="dxa"/>
          </w:tcPr>
          <w:p w:rsidR="00046192" w:rsidRPr="003949CD" w:rsidRDefault="00046192" w:rsidP="00046192">
            <w:pPr>
              <w:tabs>
                <w:tab w:val="left" w:pos="308"/>
              </w:tabs>
              <w:jc w:val="both"/>
              <w:rPr>
                <w:sz w:val="24"/>
                <w:szCs w:val="24"/>
              </w:rPr>
            </w:pPr>
            <w:r w:rsidRPr="003949CD">
              <w:rPr>
                <w:sz w:val="24"/>
                <w:szCs w:val="24"/>
              </w:rPr>
              <w:t xml:space="preserve">1. Понятие и виды индексов: индивидуальные и сводные (общие); агрегатные и средние индексы; индексы количественных и качественных показателей; цепные и базисные индексы. </w:t>
            </w:r>
          </w:p>
          <w:p w:rsidR="00046192" w:rsidRPr="003949CD" w:rsidRDefault="00046192" w:rsidP="00046192">
            <w:pPr>
              <w:tabs>
                <w:tab w:val="left" w:pos="308"/>
              </w:tabs>
              <w:jc w:val="both"/>
              <w:rPr>
                <w:sz w:val="24"/>
                <w:szCs w:val="24"/>
              </w:rPr>
            </w:pPr>
            <w:r w:rsidRPr="003949CD">
              <w:rPr>
                <w:sz w:val="24"/>
                <w:szCs w:val="24"/>
              </w:rPr>
              <w:t xml:space="preserve">2. Взаимосвязь индексов качественных показателей: переменного, постоянного состава и структурных сдвигов. </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046192" w:rsidRDefault="00043B4D" w:rsidP="00043B4D">
            <w:pPr>
              <w:jc w:val="center"/>
              <w:rPr>
                <w:sz w:val="24"/>
                <w:szCs w:val="24"/>
                <w:highlight w:val="yellow"/>
                <w:lang w:bidi="ru-RU"/>
              </w:rPr>
            </w:pPr>
            <w:r w:rsidRPr="00046192">
              <w:rPr>
                <w:sz w:val="24"/>
                <w:szCs w:val="24"/>
                <w:lang w:bidi="ru-RU"/>
              </w:rPr>
              <w:t>Тестирование,  решение ситуационных задач</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 xml:space="preserve">Тема </w:t>
            </w:r>
            <w:r>
              <w:rPr>
                <w:sz w:val="24"/>
                <w:szCs w:val="24"/>
              </w:rPr>
              <w:t>7</w:t>
            </w:r>
            <w:r w:rsidRPr="00C16639">
              <w:rPr>
                <w:sz w:val="24"/>
                <w:szCs w:val="24"/>
              </w:rPr>
              <w:t>.</w:t>
            </w:r>
            <w:r w:rsidRPr="0085766E">
              <w:t xml:space="preserve"> </w:t>
            </w:r>
            <w:r>
              <w:t xml:space="preserve"> </w:t>
            </w:r>
            <w:r w:rsidRPr="007453FD">
              <w:rPr>
                <w:sz w:val="24"/>
                <w:szCs w:val="24"/>
                <w:lang w:bidi="ru-RU"/>
              </w:rPr>
              <w:t xml:space="preserve">Статистика </w:t>
            </w:r>
            <w:r w:rsidRPr="007453FD">
              <w:rPr>
                <w:sz w:val="24"/>
                <w:szCs w:val="24"/>
                <w:lang w:bidi="ru-RU"/>
              </w:rPr>
              <w:lastRenderedPageBreak/>
              <w:t>населения</w:t>
            </w:r>
          </w:p>
        </w:tc>
        <w:tc>
          <w:tcPr>
            <w:tcW w:w="5541" w:type="dxa"/>
          </w:tcPr>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lastRenderedPageBreak/>
              <w:t xml:space="preserve">1.Статистика населения: понятие и категории </w:t>
            </w:r>
          </w:p>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lastRenderedPageBreak/>
              <w:t>2.Расчет средней численности населения.</w:t>
            </w:r>
          </w:p>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3.Показатели естественного движения населения.</w:t>
            </w:r>
          </w:p>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Механическое (миграционное) движение.</w:t>
            </w:r>
          </w:p>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4.Расчет специальных коэффициентов.</w:t>
            </w:r>
          </w:p>
          <w:p w:rsidR="00046192" w:rsidRPr="003949CD" w:rsidRDefault="00046192" w:rsidP="00046192">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5.Расчет перспективной численности населения.</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BB4DFE" w:rsidRDefault="00043B4D" w:rsidP="00043B4D">
            <w:pPr>
              <w:jc w:val="center"/>
              <w:rPr>
                <w:sz w:val="24"/>
                <w:szCs w:val="24"/>
                <w:highlight w:val="yellow"/>
                <w:lang w:bidi="ru-RU"/>
              </w:rPr>
            </w:pPr>
            <w:r w:rsidRPr="00046192">
              <w:rPr>
                <w:sz w:val="24"/>
                <w:szCs w:val="24"/>
                <w:lang w:bidi="ru-RU"/>
              </w:rPr>
              <w:lastRenderedPageBreak/>
              <w:t xml:space="preserve">Опрос,  </w:t>
            </w:r>
            <w:r w:rsidRPr="00046192">
              <w:rPr>
                <w:sz w:val="24"/>
                <w:szCs w:val="24"/>
                <w:lang w:bidi="ru-RU"/>
              </w:rPr>
              <w:lastRenderedPageBreak/>
              <w:t>решение ситуационных задач</w:t>
            </w:r>
            <w:r w:rsidR="00046192">
              <w:rPr>
                <w:sz w:val="24"/>
                <w:szCs w:val="24"/>
                <w:lang w:bidi="ru-RU"/>
              </w:rPr>
              <w:t>, тестирование</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lastRenderedPageBreak/>
              <w:t xml:space="preserve">Тема </w:t>
            </w:r>
            <w:r>
              <w:rPr>
                <w:sz w:val="24"/>
                <w:szCs w:val="24"/>
              </w:rPr>
              <w:t>8</w:t>
            </w:r>
            <w:r w:rsidRPr="00C16639">
              <w:rPr>
                <w:sz w:val="24"/>
                <w:szCs w:val="24"/>
              </w:rPr>
              <w:t>.</w:t>
            </w:r>
            <w:r w:rsidRPr="0085766E">
              <w:t xml:space="preserve"> </w:t>
            </w:r>
            <w:r>
              <w:t xml:space="preserve"> </w:t>
            </w:r>
            <w:r w:rsidRPr="007453FD">
              <w:rPr>
                <w:sz w:val="24"/>
                <w:szCs w:val="24"/>
                <w:lang w:bidi="ru-RU"/>
              </w:rPr>
              <w:t>Статистика труда</w:t>
            </w:r>
          </w:p>
        </w:tc>
        <w:tc>
          <w:tcPr>
            <w:tcW w:w="5541" w:type="dxa"/>
          </w:tcPr>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1. Состав трудовых ресурсов. Баланс трудовых ресурсов. Показатели естественного и миграционного движения трудовых ресурсов.</w:t>
            </w:r>
          </w:p>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2.Понятие и состав экономически активного населения, занятых и безработных. Показатели, характеризующие уровни экономической активности, занятости и безработицы населения. </w:t>
            </w:r>
          </w:p>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 3. Методы исчисления средней численности работников организации. Показатели движения персонала предприятия. </w:t>
            </w:r>
          </w:p>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4.Состав рабочего времени. Баланс рабочего времени. Показатели использования рабочего времени.</w:t>
            </w:r>
          </w:p>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5. Показатели уровня производительности труда. Взаимосвязь между показателями уровня производительности труда. </w:t>
            </w:r>
          </w:p>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6. Показатели среднечасовой, среднедневной и среднемесячной производительности труда, взаимосвязь этих показателей</w:t>
            </w:r>
          </w:p>
          <w:p w:rsidR="00B66223" w:rsidRPr="003949CD" w:rsidRDefault="00B66223" w:rsidP="00B66223">
            <w:pPr>
              <w:tabs>
                <w:tab w:val="left" w:pos="308"/>
              </w:tabs>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7. Статистические методы изучения влияния различных факторов на изменение производительности труда. </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BB4DFE" w:rsidRDefault="00043B4D" w:rsidP="00043B4D">
            <w:pPr>
              <w:jc w:val="center"/>
              <w:rPr>
                <w:sz w:val="24"/>
                <w:szCs w:val="24"/>
                <w:highlight w:val="yellow"/>
                <w:lang w:bidi="ru-RU"/>
              </w:rPr>
            </w:pPr>
            <w:r w:rsidRPr="00B66223">
              <w:rPr>
                <w:sz w:val="24"/>
                <w:szCs w:val="24"/>
                <w:lang w:bidi="ru-RU"/>
              </w:rPr>
              <w:t>Опрос,  решение ситуационных задач</w:t>
            </w:r>
          </w:p>
        </w:tc>
      </w:tr>
      <w:tr w:rsidR="00043B4D" w:rsidRPr="006759C7" w:rsidTr="00D96BE3">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 xml:space="preserve">Тема </w:t>
            </w:r>
            <w:r>
              <w:rPr>
                <w:sz w:val="24"/>
                <w:szCs w:val="24"/>
              </w:rPr>
              <w:t>9</w:t>
            </w:r>
            <w:r w:rsidRPr="00C16639">
              <w:rPr>
                <w:sz w:val="24"/>
                <w:szCs w:val="24"/>
              </w:rPr>
              <w:t>.</w:t>
            </w:r>
            <w:r w:rsidRPr="0085766E">
              <w:t xml:space="preserve"> </w:t>
            </w:r>
            <w:r>
              <w:t xml:space="preserve"> </w:t>
            </w:r>
            <w:r w:rsidRPr="007453FD">
              <w:rPr>
                <w:sz w:val="24"/>
                <w:szCs w:val="24"/>
                <w:lang w:bidi="ru-RU"/>
              </w:rPr>
              <w:t>Статистическое изучение национального богатства</w:t>
            </w:r>
          </w:p>
        </w:tc>
        <w:tc>
          <w:tcPr>
            <w:tcW w:w="5541" w:type="dxa"/>
          </w:tcPr>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1. Понятие национального богатства и значение его статистического изучения. Состав национального богатства. Определение объема национального богатства. </w:t>
            </w:r>
          </w:p>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2. Понятие и состав основных фондов. Виды стоимостной оценки основных фондов. Балансы основных фондов. Показатели состояния, и движения основных фондов. </w:t>
            </w:r>
          </w:p>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3. Показатели использования основных фондов. Определение прироста продукции за счет улучшения использования основных фондов. </w:t>
            </w:r>
          </w:p>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4. Статистическое изучение оборудования, как активной части основных фондов: численность, состав, мощность оборудования, показатели, характеризующие его использование. </w:t>
            </w:r>
          </w:p>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5. Статистическое изучение материальных оборотных средств: состав материальных оборотных средств, показатели их использования. </w:t>
            </w:r>
          </w:p>
          <w:p w:rsidR="00043B4D" w:rsidRPr="003949CD" w:rsidRDefault="00D27195" w:rsidP="00043B4D">
            <w:pPr>
              <w:jc w:val="both"/>
              <w:rPr>
                <w:i/>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D27195" w:rsidRDefault="00D27195" w:rsidP="00043B4D">
            <w:pPr>
              <w:jc w:val="center"/>
              <w:rPr>
                <w:sz w:val="24"/>
                <w:szCs w:val="24"/>
                <w:highlight w:val="yellow"/>
                <w:lang w:bidi="ru-RU"/>
              </w:rPr>
            </w:pPr>
            <w:r w:rsidRPr="00D27195">
              <w:rPr>
                <w:sz w:val="24"/>
                <w:szCs w:val="24"/>
              </w:rPr>
              <w:t>Решение тестовых и ситуационных заданий и их обсуждение</w:t>
            </w:r>
          </w:p>
        </w:tc>
      </w:tr>
      <w:tr w:rsidR="00043B4D" w:rsidRPr="006759C7" w:rsidTr="00D96BE3">
        <w:trPr>
          <w:trHeight w:val="77"/>
        </w:trPr>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lang w:bidi="ru-RU"/>
              </w:rPr>
            </w:pPr>
            <w:r w:rsidRPr="00C16639">
              <w:rPr>
                <w:sz w:val="24"/>
                <w:szCs w:val="24"/>
              </w:rPr>
              <w:t>Тема 1</w:t>
            </w:r>
            <w:r>
              <w:rPr>
                <w:sz w:val="24"/>
                <w:szCs w:val="24"/>
              </w:rPr>
              <w:t>0</w:t>
            </w:r>
            <w:r w:rsidRPr="00C16639">
              <w:rPr>
                <w:sz w:val="24"/>
                <w:szCs w:val="24"/>
              </w:rPr>
              <w:t>.</w:t>
            </w:r>
            <w:r w:rsidRPr="0085766E">
              <w:t xml:space="preserve"> </w:t>
            </w:r>
            <w:r>
              <w:t xml:space="preserve"> </w:t>
            </w:r>
            <w:r w:rsidRPr="007453FD">
              <w:rPr>
                <w:sz w:val="24"/>
                <w:szCs w:val="24"/>
                <w:lang w:bidi="ru-RU"/>
              </w:rPr>
              <w:t xml:space="preserve">Система </w:t>
            </w:r>
            <w:r w:rsidRPr="007453FD">
              <w:rPr>
                <w:sz w:val="24"/>
                <w:szCs w:val="24"/>
                <w:lang w:bidi="ru-RU"/>
              </w:rPr>
              <w:lastRenderedPageBreak/>
              <w:t>национальных счетов</w:t>
            </w:r>
          </w:p>
        </w:tc>
        <w:tc>
          <w:tcPr>
            <w:tcW w:w="5541" w:type="dxa"/>
          </w:tcPr>
          <w:p w:rsidR="00D27195" w:rsidRPr="003949CD" w:rsidRDefault="00D27195" w:rsidP="00D27195">
            <w:pPr>
              <w:widowControl/>
              <w:ind w:firstLine="105"/>
              <w:jc w:val="both"/>
              <w:rPr>
                <w:rFonts w:ascii="TimesNewRoman" w:hAnsi="TimesNewRoman" w:cs="TimesNewRoman"/>
                <w:sz w:val="24"/>
                <w:szCs w:val="24"/>
              </w:rPr>
            </w:pPr>
            <w:r w:rsidRPr="003949CD">
              <w:rPr>
                <w:sz w:val="24"/>
                <w:szCs w:val="24"/>
              </w:rPr>
              <w:lastRenderedPageBreak/>
              <w:t>1.</w:t>
            </w:r>
            <w:r w:rsidRPr="003949CD">
              <w:rPr>
                <w:rFonts w:ascii="TimesNewRoman" w:hAnsi="TimesNewRoman" w:cs="TimesNewRoman"/>
                <w:sz w:val="24"/>
                <w:szCs w:val="24"/>
              </w:rPr>
              <w:t xml:space="preserve"> Понятие и границы экономического </w:t>
            </w:r>
            <w:r w:rsidRPr="003949CD">
              <w:rPr>
                <w:rFonts w:ascii="TimesNewRoman" w:hAnsi="TimesNewRoman" w:cs="TimesNewRoman"/>
                <w:sz w:val="24"/>
                <w:szCs w:val="24"/>
              </w:rPr>
              <w:lastRenderedPageBreak/>
              <w:t xml:space="preserve">производства в СНС. Рыночное и нерыночное производство. Классификация субъектов экономической деятельности. </w:t>
            </w:r>
          </w:p>
          <w:p w:rsidR="00D27195" w:rsidRPr="003949CD" w:rsidRDefault="00D27195" w:rsidP="00D27195">
            <w:pPr>
              <w:widowControl/>
              <w:ind w:firstLine="105"/>
              <w:jc w:val="both"/>
              <w:rPr>
                <w:rFonts w:ascii="TimesNewRoman" w:hAnsi="TimesNewRoman" w:cs="TimesNewRoman"/>
                <w:sz w:val="24"/>
                <w:szCs w:val="24"/>
              </w:rPr>
            </w:pPr>
            <w:r w:rsidRPr="003949CD">
              <w:rPr>
                <w:rFonts w:ascii="TimesNewRoman" w:hAnsi="TimesNewRoman" w:cs="TimesNewRoman"/>
                <w:sz w:val="24"/>
                <w:szCs w:val="24"/>
              </w:rPr>
              <w:t xml:space="preserve">2. Производственный метод исчисления ВВП: выпуск товаров и услуг, промежуточное потребление, валовая добавленная стоимость, валовой внутренний продукт в рыночных ценах.  </w:t>
            </w:r>
          </w:p>
          <w:p w:rsidR="00D27195" w:rsidRPr="003949CD" w:rsidRDefault="00D27195" w:rsidP="00D27195">
            <w:pPr>
              <w:widowControl/>
              <w:ind w:firstLine="105"/>
              <w:jc w:val="both"/>
              <w:rPr>
                <w:rFonts w:ascii="TimesNewRoman" w:hAnsi="TimesNewRoman" w:cs="TimesNewRoman"/>
                <w:sz w:val="24"/>
                <w:szCs w:val="24"/>
              </w:rPr>
            </w:pPr>
            <w:r w:rsidRPr="003949CD">
              <w:rPr>
                <w:rFonts w:ascii="TimesNewRoman" w:hAnsi="TimesNewRoman" w:cs="TimesNewRoman"/>
                <w:sz w:val="24"/>
                <w:szCs w:val="24"/>
              </w:rPr>
              <w:t xml:space="preserve">3. Стоимостные показатели продукции отраслей экономики. </w:t>
            </w:r>
          </w:p>
          <w:p w:rsidR="00D27195" w:rsidRPr="003949CD" w:rsidRDefault="00D27195" w:rsidP="00D27195">
            <w:pPr>
              <w:widowControl/>
              <w:ind w:firstLine="105"/>
              <w:jc w:val="both"/>
              <w:rPr>
                <w:rFonts w:ascii="TimesNewRoman" w:hAnsi="TimesNewRoman" w:cs="TimesNewRoman"/>
                <w:sz w:val="24"/>
                <w:szCs w:val="24"/>
              </w:rPr>
            </w:pPr>
            <w:r w:rsidRPr="003949CD">
              <w:rPr>
                <w:rFonts w:ascii="TimesNewRoman" w:hAnsi="TimesNewRoman" w:cs="TimesNewRoman"/>
                <w:sz w:val="24"/>
                <w:szCs w:val="24"/>
              </w:rPr>
              <w:t xml:space="preserve">4. Метод формирования ВВП по источникам доходов. Валовой национальный доход. </w:t>
            </w:r>
          </w:p>
          <w:p w:rsidR="00D27195" w:rsidRPr="003949CD" w:rsidRDefault="00D27195" w:rsidP="00D27195">
            <w:pPr>
              <w:widowControl/>
              <w:ind w:firstLine="105"/>
              <w:jc w:val="both"/>
              <w:rPr>
                <w:rFonts w:ascii="TimesNewRoman" w:hAnsi="TimesNewRoman" w:cs="TimesNewRoman"/>
                <w:sz w:val="24"/>
                <w:szCs w:val="24"/>
              </w:rPr>
            </w:pPr>
            <w:r w:rsidRPr="003949CD">
              <w:rPr>
                <w:rFonts w:ascii="TimesNewRoman" w:hAnsi="TimesNewRoman" w:cs="TimesNewRoman"/>
                <w:sz w:val="24"/>
                <w:szCs w:val="24"/>
              </w:rPr>
              <w:t>5. Исчисление ВВП методом конечного использования. Конечное потребление. Валовое накопление.</w:t>
            </w:r>
          </w:p>
          <w:p w:rsidR="00D27195" w:rsidRPr="003949CD" w:rsidRDefault="00D27195" w:rsidP="00D27195">
            <w:pPr>
              <w:widowControl/>
              <w:ind w:firstLine="105"/>
              <w:jc w:val="both"/>
              <w:rPr>
                <w:rFonts w:ascii="TimesNewRoman" w:hAnsi="TimesNewRoman" w:cs="TimesNewRoman"/>
                <w:sz w:val="24"/>
                <w:szCs w:val="24"/>
              </w:rPr>
            </w:pPr>
            <w:r w:rsidRPr="003949CD">
              <w:rPr>
                <w:rFonts w:ascii="TimesNewRoman" w:hAnsi="TimesNewRoman" w:cs="TimesNewRoman"/>
                <w:sz w:val="24"/>
                <w:szCs w:val="24"/>
              </w:rPr>
              <w:t xml:space="preserve">6. Понятие о системе национальных счетов. Принципы построения и анализа счетов. Счет производства. </w:t>
            </w:r>
          </w:p>
          <w:p w:rsidR="00D27195" w:rsidRPr="003949CD" w:rsidRDefault="00D27195" w:rsidP="00D27195">
            <w:pPr>
              <w:widowControl/>
              <w:ind w:firstLine="105"/>
              <w:jc w:val="both"/>
              <w:rPr>
                <w:rFonts w:ascii="TimesNewRoman" w:hAnsi="TimesNewRoman" w:cs="TimesNewRoman"/>
                <w:sz w:val="24"/>
                <w:szCs w:val="24"/>
              </w:rPr>
            </w:pPr>
            <w:r w:rsidRPr="003949CD">
              <w:rPr>
                <w:rFonts w:ascii="TimesNewRoman" w:hAnsi="TimesNewRoman" w:cs="TimesNewRoman"/>
                <w:sz w:val="24"/>
                <w:szCs w:val="24"/>
              </w:rPr>
              <w:t xml:space="preserve">7. Методология построения и система показателей счетов образования и распределения доходов. </w:t>
            </w:r>
          </w:p>
          <w:p w:rsidR="00D27195" w:rsidRPr="003949CD" w:rsidRDefault="00D27195" w:rsidP="00D27195">
            <w:pPr>
              <w:autoSpaceDE/>
              <w:autoSpaceDN/>
              <w:adjustRightInd/>
              <w:ind w:firstLine="105"/>
              <w:jc w:val="both"/>
              <w:rPr>
                <w:rFonts w:eastAsia="Courier New" w:cs="Courier New"/>
                <w:i/>
                <w:color w:val="000000"/>
                <w:sz w:val="24"/>
                <w:szCs w:val="24"/>
              </w:rPr>
            </w:pPr>
            <w:r w:rsidRPr="003949CD">
              <w:rPr>
                <w:rFonts w:ascii="TimesNewRoman" w:hAnsi="TimesNewRoman" w:cs="TimesNewRoman"/>
                <w:sz w:val="24"/>
                <w:szCs w:val="24"/>
              </w:rPr>
              <w:t>8.Методология построения и система показателей счета использования доходов</w:t>
            </w:r>
            <w:r w:rsidRPr="003949CD">
              <w:rPr>
                <w:sz w:val="24"/>
                <w:szCs w:val="24"/>
              </w:rPr>
              <w:t xml:space="preserve"> и счета товаров и услуг</w:t>
            </w:r>
            <w:r w:rsidRPr="003949CD">
              <w:rPr>
                <w:rFonts w:eastAsia="Courier New" w:cs="Courier New"/>
                <w:i/>
                <w:color w:val="000000"/>
                <w:sz w:val="24"/>
                <w:szCs w:val="24"/>
              </w:rPr>
              <w:t xml:space="preserve"> </w:t>
            </w:r>
          </w:p>
          <w:p w:rsidR="00043B4D" w:rsidRPr="003949CD" w:rsidRDefault="00D27195" w:rsidP="00043B4D">
            <w:pPr>
              <w:jc w:val="both"/>
              <w:rPr>
                <w:i/>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BB4DFE" w:rsidRDefault="00D27195" w:rsidP="00043B4D">
            <w:pPr>
              <w:jc w:val="center"/>
              <w:rPr>
                <w:sz w:val="24"/>
                <w:szCs w:val="24"/>
                <w:highlight w:val="yellow"/>
                <w:lang w:bidi="ru-RU"/>
              </w:rPr>
            </w:pPr>
            <w:r w:rsidRPr="00D27195">
              <w:rPr>
                <w:sz w:val="24"/>
                <w:szCs w:val="24"/>
                <w:lang w:bidi="ru-RU"/>
              </w:rPr>
              <w:lastRenderedPageBreak/>
              <w:t xml:space="preserve">Решение </w:t>
            </w:r>
            <w:proofErr w:type="spellStart"/>
            <w:r w:rsidRPr="00D27195">
              <w:rPr>
                <w:sz w:val="24"/>
                <w:szCs w:val="24"/>
                <w:lang w:bidi="ru-RU"/>
              </w:rPr>
              <w:lastRenderedPageBreak/>
              <w:t>практико-ориентирован-ных</w:t>
            </w:r>
            <w:proofErr w:type="spellEnd"/>
            <w:r w:rsidRPr="00D27195">
              <w:rPr>
                <w:sz w:val="24"/>
                <w:szCs w:val="24"/>
                <w:lang w:bidi="ru-RU"/>
              </w:rPr>
              <w:t xml:space="preserve"> задач и их обсуждение, а также тестовых заданий</w:t>
            </w:r>
          </w:p>
        </w:tc>
      </w:tr>
      <w:tr w:rsidR="00043B4D" w:rsidRPr="006759C7" w:rsidTr="00D96BE3">
        <w:trPr>
          <w:trHeight w:val="77"/>
        </w:trPr>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rPr>
            </w:pPr>
            <w:r w:rsidRPr="00C16639">
              <w:rPr>
                <w:sz w:val="24"/>
                <w:szCs w:val="24"/>
              </w:rPr>
              <w:lastRenderedPageBreak/>
              <w:t>Тема 1</w:t>
            </w:r>
            <w:r>
              <w:rPr>
                <w:sz w:val="24"/>
                <w:szCs w:val="24"/>
              </w:rPr>
              <w:t>1</w:t>
            </w:r>
            <w:r w:rsidRPr="00C16639">
              <w:rPr>
                <w:sz w:val="24"/>
                <w:szCs w:val="24"/>
              </w:rPr>
              <w:t>.</w:t>
            </w:r>
            <w:r>
              <w:t xml:space="preserve"> </w:t>
            </w:r>
            <w:r w:rsidRPr="007453FD">
              <w:rPr>
                <w:sz w:val="24"/>
                <w:szCs w:val="24"/>
              </w:rPr>
              <w:t>Статистика инвестиций и инноваций. Статистическое изучение экономической конъюнктуры и деловой активности</w:t>
            </w:r>
          </w:p>
        </w:tc>
        <w:tc>
          <w:tcPr>
            <w:tcW w:w="5541" w:type="dxa"/>
          </w:tcPr>
          <w:p w:rsidR="00614CE9" w:rsidRPr="003949CD" w:rsidRDefault="00614CE9" w:rsidP="00614CE9">
            <w:pPr>
              <w:autoSpaceDE/>
              <w:autoSpaceDN/>
              <w:adjustRightInd/>
              <w:jc w:val="both"/>
              <w:rPr>
                <w:rFonts w:ascii="TimesNewRoman" w:hAnsi="TimesNewRoman" w:cs="TimesNewRoman"/>
                <w:sz w:val="24"/>
                <w:szCs w:val="24"/>
              </w:rPr>
            </w:pPr>
            <w:r w:rsidRPr="003949CD">
              <w:rPr>
                <w:rFonts w:ascii="TimesNewRoman" w:hAnsi="TimesNewRoman" w:cs="TimesNewRoman"/>
                <w:sz w:val="24"/>
                <w:szCs w:val="24"/>
              </w:rPr>
              <w:t>1. Понятие инвестиций и инвестиционной деятельности. Реальные и финансовые инвестиции и их формы. Определение эффективности инвестиций.</w:t>
            </w:r>
          </w:p>
          <w:p w:rsidR="00614CE9" w:rsidRPr="003949CD" w:rsidRDefault="00614CE9" w:rsidP="00614CE9">
            <w:pPr>
              <w:autoSpaceDE/>
              <w:autoSpaceDN/>
              <w:adjustRightInd/>
              <w:jc w:val="both"/>
              <w:rPr>
                <w:rFonts w:ascii="TimesNewRoman" w:hAnsi="TimesNewRoman" w:cs="TimesNewRoman"/>
                <w:sz w:val="24"/>
                <w:szCs w:val="24"/>
              </w:rPr>
            </w:pPr>
            <w:r w:rsidRPr="003949CD">
              <w:rPr>
                <w:rFonts w:ascii="TimesNewRoman" w:hAnsi="TimesNewRoman" w:cs="TimesNewRoman"/>
                <w:sz w:val="24"/>
                <w:szCs w:val="24"/>
              </w:rPr>
              <w:t>2. Понятие инноваций и инновационной деятельности. Типы инноваций: продуктовые и процессные.</w:t>
            </w:r>
          </w:p>
          <w:p w:rsidR="00614CE9" w:rsidRPr="003949CD" w:rsidRDefault="00614CE9" w:rsidP="00614CE9">
            <w:pPr>
              <w:autoSpaceDE/>
              <w:autoSpaceDN/>
              <w:adjustRightInd/>
              <w:jc w:val="both"/>
              <w:rPr>
                <w:rFonts w:ascii="TimesNewRoman" w:hAnsi="TimesNewRoman" w:cs="TimesNewRoman"/>
                <w:sz w:val="24"/>
                <w:szCs w:val="24"/>
              </w:rPr>
            </w:pPr>
            <w:r w:rsidRPr="003949CD">
              <w:rPr>
                <w:rFonts w:ascii="TimesNewRoman" w:hAnsi="TimesNewRoman" w:cs="TimesNewRoman"/>
                <w:sz w:val="24"/>
                <w:szCs w:val="24"/>
              </w:rPr>
              <w:t xml:space="preserve">3. </w:t>
            </w:r>
            <w:proofErr w:type="spellStart"/>
            <w:r w:rsidRPr="003949CD">
              <w:rPr>
                <w:rFonts w:ascii="TimesNewRoman" w:hAnsi="TimesNewRoman" w:cs="TimesNewRoman"/>
                <w:sz w:val="24"/>
                <w:szCs w:val="24"/>
              </w:rPr>
              <w:t>Инновационно-активные</w:t>
            </w:r>
            <w:proofErr w:type="spellEnd"/>
            <w:r w:rsidRPr="003949CD">
              <w:rPr>
                <w:rFonts w:ascii="TimesNewRoman" w:hAnsi="TimesNewRoman" w:cs="TimesNewRoman"/>
                <w:sz w:val="24"/>
                <w:szCs w:val="24"/>
              </w:rPr>
              <w:t xml:space="preserve"> организации. Уровень инновационной активности организаций.</w:t>
            </w:r>
          </w:p>
          <w:p w:rsidR="00614CE9" w:rsidRPr="003949CD" w:rsidRDefault="00614CE9" w:rsidP="00614CE9">
            <w:pPr>
              <w:autoSpaceDE/>
              <w:autoSpaceDN/>
              <w:adjustRightInd/>
              <w:jc w:val="both"/>
              <w:rPr>
                <w:rFonts w:ascii="TimesNewRoman" w:hAnsi="TimesNewRoman" w:cs="TimesNewRoman"/>
                <w:sz w:val="24"/>
                <w:szCs w:val="24"/>
              </w:rPr>
            </w:pPr>
            <w:r w:rsidRPr="003949CD">
              <w:rPr>
                <w:rFonts w:ascii="TimesNewRoman" w:hAnsi="TimesNewRoman" w:cs="TimesNewRoman"/>
                <w:sz w:val="24"/>
                <w:szCs w:val="24"/>
              </w:rPr>
              <w:t>4. Анализ деловой активности и экономической конъюнктуры рынка. Индекс предпринимательской уверенности.</w:t>
            </w:r>
          </w:p>
          <w:p w:rsidR="00D27195" w:rsidRPr="003949CD" w:rsidRDefault="00D27195"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BB4DFE" w:rsidRDefault="00D27195" w:rsidP="00043B4D">
            <w:pPr>
              <w:jc w:val="center"/>
              <w:rPr>
                <w:sz w:val="24"/>
                <w:szCs w:val="24"/>
                <w:highlight w:val="yellow"/>
                <w:lang w:bidi="ru-RU"/>
              </w:rPr>
            </w:pPr>
            <w:r w:rsidRPr="00D27195">
              <w:rPr>
                <w:sz w:val="24"/>
                <w:szCs w:val="24"/>
                <w:lang w:bidi="ru-RU"/>
              </w:rPr>
              <w:t xml:space="preserve">Решение </w:t>
            </w:r>
            <w:proofErr w:type="spellStart"/>
            <w:r w:rsidRPr="00D27195">
              <w:rPr>
                <w:sz w:val="24"/>
                <w:szCs w:val="24"/>
                <w:lang w:bidi="ru-RU"/>
              </w:rPr>
              <w:t>практико-ориентирован-ных</w:t>
            </w:r>
            <w:proofErr w:type="spellEnd"/>
            <w:r w:rsidRPr="00D27195">
              <w:rPr>
                <w:sz w:val="24"/>
                <w:szCs w:val="24"/>
                <w:lang w:bidi="ru-RU"/>
              </w:rPr>
              <w:t xml:space="preserve"> задач и их обсуждение, а также тестовых заданий</w:t>
            </w:r>
          </w:p>
        </w:tc>
      </w:tr>
      <w:tr w:rsidR="00043B4D" w:rsidRPr="006759C7" w:rsidTr="00D96BE3">
        <w:trPr>
          <w:trHeight w:val="77"/>
        </w:trPr>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rPr>
            </w:pPr>
            <w:r w:rsidRPr="00C16639">
              <w:rPr>
                <w:sz w:val="24"/>
                <w:szCs w:val="24"/>
              </w:rPr>
              <w:t>Тема 1</w:t>
            </w:r>
            <w:r>
              <w:rPr>
                <w:sz w:val="24"/>
                <w:szCs w:val="24"/>
              </w:rPr>
              <w:t>2</w:t>
            </w:r>
            <w:r w:rsidRPr="00C16639">
              <w:rPr>
                <w:sz w:val="24"/>
                <w:szCs w:val="24"/>
              </w:rPr>
              <w:t>.</w:t>
            </w:r>
            <w:r>
              <w:t xml:space="preserve"> </w:t>
            </w:r>
            <w:r w:rsidRPr="007453FD">
              <w:rPr>
                <w:sz w:val="24"/>
                <w:szCs w:val="24"/>
              </w:rPr>
              <w:t>Статистика финансов</w:t>
            </w:r>
          </w:p>
        </w:tc>
        <w:tc>
          <w:tcPr>
            <w:tcW w:w="5541" w:type="dxa"/>
          </w:tcPr>
          <w:p w:rsidR="00043B4D" w:rsidRPr="003949CD" w:rsidRDefault="00043B4D" w:rsidP="00043B4D">
            <w:pPr>
              <w:jc w:val="both"/>
              <w:rPr>
                <w:rFonts w:eastAsia="Courier New"/>
                <w:color w:val="000000"/>
                <w:sz w:val="24"/>
                <w:szCs w:val="24"/>
              </w:rPr>
            </w:pPr>
            <w:r w:rsidRPr="003949CD">
              <w:rPr>
                <w:rFonts w:eastAsia="Courier New"/>
                <w:color w:val="000000"/>
                <w:sz w:val="24"/>
                <w:szCs w:val="24"/>
              </w:rPr>
              <w:t xml:space="preserve">1. Показатели статистики рынка товаров и услуг: товарооборот, статистическое изучение его объема, структуры и динамики, товарные запасы, скорость товарного обращения, </w:t>
            </w:r>
            <w:r w:rsidRPr="003949CD">
              <w:rPr>
                <w:rFonts w:ascii="TimesNewRoman" w:hAnsi="TimesNewRoman" w:cs="TimesNewRoman"/>
                <w:sz w:val="24"/>
                <w:szCs w:val="24"/>
              </w:rPr>
              <w:t>обеспеченность товарооборота товарными з</w:t>
            </w:r>
            <w:r w:rsidRPr="003949CD">
              <w:rPr>
                <w:rFonts w:eastAsia="Courier New"/>
                <w:color w:val="000000"/>
                <w:sz w:val="24"/>
                <w:szCs w:val="24"/>
              </w:rPr>
              <w:t xml:space="preserve">апасами. </w:t>
            </w:r>
          </w:p>
          <w:p w:rsidR="00043B4D" w:rsidRPr="003949CD" w:rsidRDefault="00043B4D" w:rsidP="00043B4D">
            <w:pPr>
              <w:jc w:val="both"/>
              <w:rPr>
                <w:rFonts w:eastAsia="Courier New"/>
                <w:color w:val="000000"/>
                <w:sz w:val="24"/>
                <w:szCs w:val="24"/>
              </w:rPr>
            </w:pPr>
            <w:r w:rsidRPr="003949CD">
              <w:rPr>
                <w:rFonts w:eastAsia="Courier New"/>
                <w:color w:val="000000"/>
                <w:sz w:val="24"/>
                <w:szCs w:val="24"/>
              </w:rPr>
              <w:t xml:space="preserve">2. Понятие и состав издержек производства и обращения. Показатели уровня и динамики себестоимости продукции (индивидуальные и общие индексы себестоимости продукции, показатели экономии затрат, обусловленные изменением уровня себестоимости продукции). </w:t>
            </w:r>
          </w:p>
          <w:p w:rsidR="00043B4D" w:rsidRPr="003949CD" w:rsidRDefault="00043B4D" w:rsidP="00043B4D">
            <w:pPr>
              <w:jc w:val="both"/>
              <w:rPr>
                <w:rFonts w:eastAsia="Courier New"/>
                <w:color w:val="000000"/>
                <w:sz w:val="24"/>
                <w:szCs w:val="24"/>
              </w:rPr>
            </w:pPr>
            <w:r w:rsidRPr="003949CD">
              <w:rPr>
                <w:rFonts w:eastAsia="Courier New"/>
                <w:color w:val="000000"/>
                <w:sz w:val="24"/>
                <w:szCs w:val="24"/>
              </w:rPr>
              <w:t xml:space="preserve">3. Статистическое изучение уровня и динамики затрат на рубль продукции. Показатели </w:t>
            </w:r>
            <w:r w:rsidRPr="003949CD">
              <w:rPr>
                <w:rFonts w:eastAsia="Courier New"/>
                <w:color w:val="000000"/>
                <w:sz w:val="24"/>
                <w:szCs w:val="24"/>
              </w:rPr>
              <w:lastRenderedPageBreak/>
              <w:t xml:space="preserve">статистики издержек обращения. </w:t>
            </w:r>
          </w:p>
          <w:p w:rsidR="00043B4D" w:rsidRPr="003949CD" w:rsidRDefault="00043B4D" w:rsidP="00043B4D">
            <w:pPr>
              <w:jc w:val="both"/>
              <w:rPr>
                <w:rFonts w:eastAsia="Courier New"/>
                <w:color w:val="000000"/>
                <w:sz w:val="24"/>
                <w:szCs w:val="24"/>
              </w:rPr>
            </w:pPr>
            <w:r w:rsidRPr="003949CD">
              <w:rPr>
                <w:rFonts w:eastAsia="Courier New"/>
                <w:color w:val="000000"/>
                <w:sz w:val="24"/>
                <w:szCs w:val="24"/>
              </w:rPr>
              <w:t xml:space="preserve">4. Показатели прибыли и рентабельности. Анализ факторов, влияющих на их изменение. </w:t>
            </w:r>
          </w:p>
          <w:p w:rsidR="00043B4D" w:rsidRPr="003949CD" w:rsidRDefault="00043B4D" w:rsidP="00043B4D">
            <w:pPr>
              <w:jc w:val="both"/>
              <w:rPr>
                <w:rFonts w:eastAsia="Courier New"/>
                <w:color w:val="000000"/>
                <w:sz w:val="24"/>
                <w:szCs w:val="24"/>
              </w:rPr>
            </w:pPr>
            <w:r w:rsidRPr="003949CD">
              <w:rPr>
                <w:rFonts w:eastAsia="Courier New"/>
                <w:color w:val="000000"/>
                <w:sz w:val="24"/>
                <w:szCs w:val="24"/>
              </w:rPr>
              <w:t>5. Система показателей статистики финансов.</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D27195" w:rsidRDefault="00043B4D" w:rsidP="00043B4D">
            <w:pPr>
              <w:jc w:val="center"/>
              <w:rPr>
                <w:rFonts w:ascii="TimesNewRoman" w:hAnsi="TimesNewRoman" w:cs="TimesNewRoman"/>
                <w:sz w:val="24"/>
                <w:szCs w:val="24"/>
              </w:rPr>
            </w:pPr>
            <w:r w:rsidRPr="00D27195">
              <w:rPr>
                <w:rFonts w:ascii="TimesNewRoman" w:hAnsi="TimesNewRoman" w:cs="TimesNewRoman"/>
                <w:sz w:val="24"/>
                <w:szCs w:val="24"/>
              </w:rPr>
              <w:lastRenderedPageBreak/>
              <w:t>Тестирование</w:t>
            </w:r>
          </w:p>
          <w:p w:rsidR="00043B4D" w:rsidRPr="00BB4DFE" w:rsidRDefault="00D27195" w:rsidP="00043B4D">
            <w:pPr>
              <w:jc w:val="center"/>
              <w:rPr>
                <w:sz w:val="24"/>
                <w:szCs w:val="24"/>
                <w:highlight w:val="yellow"/>
                <w:lang w:bidi="ru-RU"/>
              </w:rPr>
            </w:pPr>
            <w:r>
              <w:rPr>
                <w:rFonts w:ascii="TimesNewRoman" w:hAnsi="TimesNewRoman" w:cs="TimesNewRoman"/>
                <w:sz w:val="24"/>
                <w:szCs w:val="24"/>
              </w:rPr>
              <w:t>у</w:t>
            </w:r>
            <w:r w:rsidRPr="00D27195">
              <w:rPr>
                <w:rFonts w:ascii="TimesNewRoman" w:hAnsi="TimesNewRoman" w:cs="TimesNewRoman"/>
                <w:sz w:val="24"/>
                <w:szCs w:val="24"/>
              </w:rPr>
              <w:t>стный опрос, решение практических задач по теме</w:t>
            </w:r>
          </w:p>
        </w:tc>
      </w:tr>
      <w:tr w:rsidR="00043B4D" w:rsidRPr="006759C7" w:rsidTr="00D96BE3">
        <w:trPr>
          <w:trHeight w:val="77"/>
        </w:trPr>
        <w:tc>
          <w:tcPr>
            <w:tcW w:w="2392" w:type="dxa"/>
            <w:tcBorders>
              <w:top w:val="single" w:sz="4" w:space="0" w:color="000000"/>
              <w:left w:val="single" w:sz="4" w:space="0" w:color="000000"/>
              <w:bottom w:val="single" w:sz="4" w:space="0" w:color="000000"/>
              <w:right w:val="single" w:sz="4" w:space="0" w:color="auto"/>
            </w:tcBorders>
            <w:shd w:val="clear" w:color="auto" w:fill="auto"/>
          </w:tcPr>
          <w:p w:rsidR="00043B4D" w:rsidRPr="00BB4DFE" w:rsidRDefault="00043B4D" w:rsidP="00043B4D">
            <w:pPr>
              <w:ind w:left="126"/>
              <w:rPr>
                <w:sz w:val="24"/>
                <w:szCs w:val="24"/>
                <w:highlight w:val="yellow"/>
              </w:rPr>
            </w:pPr>
            <w:r w:rsidRPr="00C16639">
              <w:rPr>
                <w:sz w:val="24"/>
                <w:szCs w:val="24"/>
              </w:rPr>
              <w:lastRenderedPageBreak/>
              <w:t>Тема 1</w:t>
            </w:r>
            <w:r>
              <w:rPr>
                <w:sz w:val="24"/>
                <w:szCs w:val="24"/>
              </w:rPr>
              <w:t>3</w:t>
            </w:r>
            <w:r w:rsidRPr="00C16639">
              <w:rPr>
                <w:sz w:val="24"/>
                <w:szCs w:val="24"/>
              </w:rPr>
              <w:t>.</w:t>
            </w:r>
            <w:r>
              <w:t xml:space="preserve"> </w:t>
            </w:r>
            <w:r w:rsidRPr="007453FD">
              <w:rPr>
                <w:sz w:val="24"/>
                <w:szCs w:val="24"/>
              </w:rPr>
              <w:t>Статистическое изучение уровня жизни населения</w:t>
            </w:r>
          </w:p>
        </w:tc>
        <w:tc>
          <w:tcPr>
            <w:tcW w:w="5541" w:type="dxa"/>
          </w:tcPr>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 xml:space="preserve">1.Система показателей, характеризующих уровень жизни населения. </w:t>
            </w:r>
          </w:p>
          <w:p w:rsidR="00D27195" w:rsidRPr="003949CD" w:rsidRDefault="00D27195" w:rsidP="00D27195">
            <w:pPr>
              <w:autoSpaceDE/>
              <w:autoSpaceDN/>
              <w:adjustRightInd/>
              <w:jc w:val="both"/>
              <w:rPr>
                <w:rFonts w:eastAsia="Courier New" w:cs="Courier New"/>
                <w:color w:val="000000"/>
                <w:sz w:val="24"/>
                <w:szCs w:val="24"/>
              </w:rPr>
            </w:pPr>
            <w:r w:rsidRPr="003949CD">
              <w:rPr>
                <w:rFonts w:eastAsia="Courier New" w:cs="Courier New"/>
                <w:color w:val="000000"/>
                <w:sz w:val="24"/>
                <w:szCs w:val="24"/>
              </w:rPr>
              <w:t>2.Показатели дифференциации населения по уровню доходов</w:t>
            </w:r>
          </w:p>
          <w:p w:rsidR="00043B4D" w:rsidRPr="003949CD" w:rsidRDefault="00043B4D" w:rsidP="00043B4D">
            <w:pPr>
              <w:jc w:val="both"/>
              <w:rPr>
                <w:sz w:val="24"/>
                <w:szCs w:val="24"/>
              </w:rPr>
            </w:pPr>
            <w:r w:rsidRPr="003949CD">
              <w:rPr>
                <w:i/>
                <w:sz w:val="24"/>
                <w:szCs w:val="24"/>
              </w:rPr>
              <w:t>Рекомендуемые источники литературы: Раздел 8: а) 1,2; б) 1,2; Раздел 9: 1-10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43B4D" w:rsidRPr="00BB4DFE" w:rsidRDefault="00043B4D" w:rsidP="00043B4D">
            <w:pPr>
              <w:jc w:val="center"/>
              <w:rPr>
                <w:sz w:val="24"/>
                <w:szCs w:val="24"/>
                <w:highlight w:val="yellow"/>
                <w:lang w:bidi="ru-RU"/>
              </w:rPr>
            </w:pPr>
            <w:r w:rsidRPr="00D27195">
              <w:rPr>
                <w:sz w:val="24"/>
                <w:szCs w:val="24"/>
                <w:lang w:bidi="ru-RU"/>
              </w:rPr>
              <w:t xml:space="preserve">Решение </w:t>
            </w:r>
            <w:proofErr w:type="spellStart"/>
            <w:r w:rsidRPr="00D27195">
              <w:rPr>
                <w:sz w:val="24"/>
                <w:szCs w:val="24"/>
                <w:lang w:bidi="ru-RU"/>
              </w:rPr>
              <w:t>практико-ориентирован-ных</w:t>
            </w:r>
            <w:proofErr w:type="spellEnd"/>
            <w:r w:rsidRPr="00D27195">
              <w:rPr>
                <w:sz w:val="24"/>
                <w:szCs w:val="24"/>
                <w:lang w:bidi="ru-RU"/>
              </w:rPr>
              <w:t xml:space="preserve"> задач и их обсуждение, а также тестовых заданий</w:t>
            </w:r>
          </w:p>
        </w:tc>
      </w:tr>
    </w:tbl>
    <w:p w:rsidR="00DC6DEC" w:rsidRPr="006759C7" w:rsidRDefault="00DC6DEC" w:rsidP="00DC6DEC">
      <w:pPr>
        <w:jc w:val="both"/>
        <w:rPr>
          <w:sz w:val="28"/>
          <w:szCs w:val="28"/>
          <w:highlight w:val="yellow"/>
        </w:rPr>
      </w:pPr>
    </w:p>
    <w:p w:rsidR="00DC6DEC" w:rsidRDefault="00DC6DEC" w:rsidP="00126963">
      <w:pPr>
        <w:pStyle w:val="Default"/>
        <w:rPr>
          <w:b/>
          <w:bCs/>
          <w:sz w:val="28"/>
          <w:szCs w:val="28"/>
        </w:rPr>
      </w:pPr>
    </w:p>
    <w:p w:rsidR="00EC580F" w:rsidRDefault="00EC580F" w:rsidP="0070720C">
      <w:pPr>
        <w:pStyle w:val="Default"/>
        <w:jc w:val="both"/>
        <w:rPr>
          <w:b/>
          <w:bCs/>
          <w:sz w:val="28"/>
          <w:szCs w:val="28"/>
        </w:rPr>
      </w:pPr>
      <w:r w:rsidRPr="0085766E">
        <w:rPr>
          <w:b/>
          <w:bCs/>
          <w:sz w:val="28"/>
          <w:szCs w:val="28"/>
        </w:rPr>
        <w:t xml:space="preserve">6. </w:t>
      </w:r>
      <w:r w:rsidR="0070720C" w:rsidRPr="0085766E">
        <w:rPr>
          <w:b/>
          <w:bCs/>
          <w:sz w:val="28"/>
          <w:szCs w:val="28"/>
        </w:rPr>
        <w:t>Перечень у</w:t>
      </w:r>
      <w:r w:rsidRPr="0085766E">
        <w:rPr>
          <w:b/>
          <w:bCs/>
          <w:sz w:val="28"/>
          <w:szCs w:val="28"/>
        </w:rPr>
        <w:t>чебно-методическо</w:t>
      </w:r>
      <w:r w:rsidR="0070720C" w:rsidRPr="0085766E">
        <w:rPr>
          <w:b/>
          <w:bCs/>
          <w:sz w:val="28"/>
          <w:szCs w:val="28"/>
        </w:rPr>
        <w:t xml:space="preserve">го </w:t>
      </w:r>
      <w:r w:rsidRPr="0085766E">
        <w:rPr>
          <w:b/>
          <w:bCs/>
          <w:sz w:val="28"/>
          <w:szCs w:val="28"/>
        </w:rPr>
        <w:t>обеспечени</w:t>
      </w:r>
      <w:r w:rsidR="0070720C" w:rsidRPr="0085766E">
        <w:rPr>
          <w:b/>
          <w:bCs/>
          <w:sz w:val="28"/>
          <w:szCs w:val="28"/>
        </w:rPr>
        <w:t>я</w:t>
      </w:r>
      <w:r w:rsidRPr="0085766E">
        <w:rPr>
          <w:b/>
          <w:bCs/>
          <w:sz w:val="28"/>
          <w:szCs w:val="28"/>
        </w:rPr>
        <w:t xml:space="preserve"> для самостоятельной работы обучающихся по дисциплине</w:t>
      </w:r>
    </w:p>
    <w:p w:rsidR="00892FA6" w:rsidRPr="0085766E" w:rsidRDefault="00892FA6" w:rsidP="0070720C">
      <w:pPr>
        <w:pStyle w:val="Default"/>
        <w:jc w:val="both"/>
        <w:rPr>
          <w:b/>
          <w:bCs/>
          <w:sz w:val="28"/>
          <w:szCs w:val="28"/>
        </w:rPr>
      </w:pPr>
    </w:p>
    <w:p w:rsidR="00892FA6" w:rsidRPr="00892FA6" w:rsidRDefault="00892FA6" w:rsidP="00892FA6">
      <w:pPr>
        <w:ind w:firstLine="709"/>
        <w:jc w:val="both"/>
        <w:rPr>
          <w:b/>
          <w:bCs/>
          <w:color w:val="000000"/>
          <w:sz w:val="28"/>
          <w:szCs w:val="24"/>
        </w:rPr>
      </w:pPr>
      <w:bookmarkStart w:id="3" w:name="_Hlk74084604"/>
      <w:r>
        <w:rPr>
          <w:b/>
          <w:sz w:val="28"/>
          <w:szCs w:val="28"/>
        </w:rPr>
        <w:t xml:space="preserve">6.1. </w:t>
      </w:r>
      <w:r w:rsidRPr="00892FA6">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rsidR="00817001" w:rsidRPr="00FD22C2" w:rsidRDefault="00817001" w:rsidP="00817001">
      <w:pPr>
        <w:pStyle w:val="2"/>
        <w:keepNext w:val="0"/>
        <w:keepLines w:val="0"/>
        <w:widowControl w:val="0"/>
        <w:spacing w:before="0" w:line="240" w:lineRule="auto"/>
        <w:ind w:firstLine="709"/>
        <w:jc w:val="both"/>
        <w:rPr>
          <w:i w:val="0"/>
        </w:rPr>
      </w:pPr>
    </w:p>
    <w:tbl>
      <w:tblPr>
        <w:tblStyle w:val="a3"/>
        <w:tblW w:w="9951" w:type="dxa"/>
        <w:tblLayout w:type="fixed"/>
        <w:tblCellMar>
          <w:left w:w="28" w:type="dxa"/>
          <w:right w:w="28" w:type="dxa"/>
        </w:tblCellMar>
        <w:tblLook w:val="04A0"/>
      </w:tblPr>
      <w:tblGrid>
        <w:gridCol w:w="2689"/>
        <w:gridCol w:w="3827"/>
        <w:gridCol w:w="3435"/>
      </w:tblGrid>
      <w:tr w:rsidR="00DD1A47" w:rsidRPr="0054788B" w:rsidTr="006C7BF9">
        <w:trPr>
          <w:trHeight w:val="1178"/>
        </w:trPr>
        <w:tc>
          <w:tcPr>
            <w:tcW w:w="2689" w:type="dxa"/>
          </w:tcPr>
          <w:p w:rsidR="00DD1A47" w:rsidRPr="00DD1A47" w:rsidRDefault="00DD1A47" w:rsidP="00DD1A47">
            <w:pPr>
              <w:pStyle w:val="Default"/>
              <w:jc w:val="center"/>
              <w:rPr>
                <w:b/>
                <w:bCs/>
              </w:rPr>
            </w:pPr>
            <w:r w:rsidRPr="00DD1A47">
              <w:rPr>
                <w:b/>
                <w:bCs/>
              </w:rPr>
              <w:t>Наименование тем (разделов) дисциплины</w:t>
            </w:r>
          </w:p>
          <w:p w:rsidR="00DD1A47" w:rsidRPr="00DD1A47" w:rsidRDefault="00DD1A47" w:rsidP="00DD1A47">
            <w:pPr>
              <w:ind w:left="109" w:right="146"/>
              <w:jc w:val="center"/>
              <w:rPr>
                <w:sz w:val="24"/>
                <w:szCs w:val="24"/>
              </w:rPr>
            </w:pPr>
          </w:p>
        </w:tc>
        <w:tc>
          <w:tcPr>
            <w:tcW w:w="3827" w:type="dxa"/>
          </w:tcPr>
          <w:p w:rsidR="00DD1A47" w:rsidRPr="00DD1A47" w:rsidRDefault="00DD1A47" w:rsidP="00DD1A47">
            <w:pPr>
              <w:ind w:left="81" w:right="114"/>
              <w:jc w:val="center"/>
              <w:rPr>
                <w:sz w:val="24"/>
                <w:szCs w:val="24"/>
              </w:rPr>
            </w:pPr>
            <w:r w:rsidRPr="00DD1A47">
              <w:rPr>
                <w:b/>
                <w:bCs/>
                <w:sz w:val="24"/>
                <w:szCs w:val="24"/>
              </w:rPr>
              <w:t>Перечень вопросов, отводимых на самостоятельное освоение</w:t>
            </w:r>
          </w:p>
        </w:tc>
        <w:tc>
          <w:tcPr>
            <w:tcW w:w="3435" w:type="dxa"/>
          </w:tcPr>
          <w:p w:rsidR="00DD1A47" w:rsidRPr="00DD1A47" w:rsidRDefault="00DD1A47" w:rsidP="00DD1A47">
            <w:pPr>
              <w:ind w:left="114" w:right="147"/>
              <w:jc w:val="center"/>
              <w:rPr>
                <w:sz w:val="24"/>
                <w:szCs w:val="24"/>
              </w:rPr>
            </w:pPr>
            <w:r w:rsidRPr="00DD1A47">
              <w:rPr>
                <w:b/>
                <w:bCs/>
                <w:sz w:val="24"/>
                <w:szCs w:val="24"/>
              </w:rPr>
              <w:t>Формы внеаудиторной самостоятельной работы</w:t>
            </w:r>
          </w:p>
        </w:tc>
      </w:tr>
      <w:tr w:rsidR="00EF47C7"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EF47C7" w:rsidRPr="00817001" w:rsidRDefault="00EF47C7" w:rsidP="00EF47C7">
            <w:pPr>
              <w:ind w:left="109" w:right="146"/>
              <w:jc w:val="both"/>
              <w:rPr>
                <w:sz w:val="24"/>
                <w:szCs w:val="24"/>
              </w:rPr>
            </w:pPr>
            <w:r w:rsidRPr="00C16639">
              <w:rPr>
                <w:sz w:val="24"/>
                <w:szCs w:val="24"/>
              </w:rPr>
              <w:t>Тема 1.</w:t>
            </w:r>
            <w:r w:rsidRPr="0085766E">
              <w:t xml:space="preserve"> </w:t>
            </w:r>
            <w:r>
              <w:t xml:space="preserve"> </w:t>
            </w:r>
            <w:r w:rsidRPr="00BC675E">
              <w:rPr>
                <w:sz w:val="24"/>
                <w:szCs w:val="24"/>
                <w:lang w:bidi="ru-RU"/>
              </w:rPr>
              <w:t>Предмет, метод и задачи статистики. Статистическое наблюдение. Представление результатов статистического наблюдения</w:t>
            </w:r>
          </w:p>
        </w:tc>
        <w:tc>
          <w:tcPr>
            <w:tcW w:w="3827" w:type="dxa"/>
          </w:tcPr>
          <w:p w:rsidR="00EF47C7" w:rsidRPr="006D6F01" w:rsidRDefault="00EF47C7" w:rsidP="00EF47C7">
            <w:pPr>
              <w:ind w:left="81" w:right="114"/>
              <w:jc w:val="both"/>
              <w:rPr>
                <w:sz w:val="24"/>
                <w:szCs w:val="24"/>
              </w:rPr>
            </w:pPr>
            <w:r w:rsidRPr="006D6F01">
              <w:rPr>
                <w:sz w:val="24"/>
                <w:szCs w:val="24"/>
              </w:rPr>
              <w:t>Возникновение статистики как науки. Значение</w:t>
            </w:r>
          </w:p>
          <w:p w:rsidR="00EF47C7" w:rsidRPr="006D6F01" w:rsidRDefault="00EF47C7" w:rsidP="00EF47C7">
            <w:pPr>
              <w:ind w:left="81" w:right="114"/>
              <w:jc w:val="both"/>
              <w:rPr>
                <w:sz w:val="24"/>
                <w:szCs w:val="24"/>
              </w:rPr>
            </w:pPr>
            <w:r w:rsidRPr="006D6F01">
              <w:rPr>
                <w:sz w:val="24"/>
                <w:szCs w:val="24"/>
              </w:rPr>
              <w:t>закона больших чисел в выявлении и изучении статистических</w:t>
            </w:r>
          </w:p>
          <w:p w:rsidR="00EF47C7" w:rsidRPr="006D6F01" w:rsidRDefault="00EF47C7" w:rsidP="00EF47C7">
            <w:pPr>
              <w:ind w:left="81" w:right="114"/>
              <w:jc w:val="both"/>
              <w:rPr>
                <w:sz w:val="24"/>
                <w:szCs w:val="24"/>
              </w:rPr>
            </w:pPr>
            <w:r w:rsidRPr="006D6F01">
              <w:rPr>
                <w:sz w:val="24"/>
                <w:szCs w:val="24"/>
              </w:rPr>
              <w:t>закономерностей развития социальных и экономических явлений и процессов общественной жизни. Отечественные и зарубежные источники статистической информации.</w:t>
            </w:r>
          </w:p>
          <w:p w:rsidR="00EF47C7" w:rsidRPr="006D6F01" w:rsidRDefault="00EF47C7" w:rsidP="00EF47C7">
            <w:pPr>
              <w:ind w:left="81" w:right="114"/>
              <w:jc w:val="both"/>
              <w:rPr>
                <w:sz w:val="24"/>
                <w:szCs w:val="24"/>
              </w:rPr>
            </w:pPr>
            <w:r w:rsidRPr="006D6F01">
              <w:rPr>
                <w:sz w:val="24"/>
                <w:szCs w:val="24"/>
              </w:rPr>
              <w:t>Достоверность результатов статистического наблюдения:</w:t>
            </w:r>
          </w:p>
          <w:p w:rsidR="00EF47C7" w:rsidRPr="006D6F01" w:rsidRDefault="00EF47C7" w:rsidP="00EF47C7">
            <w:pPr>
              <w:ind w:left="81" w:right="114"/>
              <w:jc w:val="both"/>
              <w:rPr>
                <w:sz w:val="24"/>
                <w:szCs w:val="24"/>
              </w:rPr>
            </w:pPr>
            <w:r w:rsidRPr="006D6F01">
              <w:rPr>
                <w:sz w:val="24"/>
                <w:szCs w:val="24"/>
              </w:rPr>
              <w:t>виды и причины возникновения ошибок наблюдения. Статистический</w:t>
            </w:r>
          </w:p>
          <w:p w:rsidR="00EF47C7" w:rsidRPr="006D6F01" w:rsidRDefault="00EF47C7" w:rsidP="00EF47C7">
            <w:pPr>
              <w:ind w:left="81" w:right="114"/>
              <w:jc w:val="both"/>
              <w:rPr>
                <w:sz w:val="24"/>
                <w:szCs w:val="24"/>
              </w:rPr>
            </w:pPr>
            <w:r w:rsidRPr="006D6F01">
              <w:rPr>
                <w:sz w:val="24"/>
                <w:szCs w:val="24"/>
              </w:rPr>
              <w:t xml:space="preserve">инструментарий. </w:t>
            </w:r>
            <w:r w:rsidR="001D548D" w:rsidRPr="001D548D">
              <w:rPr>
                <w:sz w:val="24"/>
                <w:szCs w:val="24"/>
              </w:rPr>
              <w:t>Формы, виды и способы организации статистического наблюдения в условиях цифровизации статистического учета.</w:t>
            </w:r>
            <w:r w:rsidR="001D548D">
              <w:rPr>
                <w:sz w:val="24"/>
                <w:szCs w:val="24"/>
              </w:rPr>
              <w:t xml:space="preserve"> </w:t>
            </w:r>
            <w:r w:rsidRPr="006D6F01">
              <w:rPr>
                <w:sz w:val="24"/>
                <w:szCs w:val="24"/>
              </w:rPr>
              <w:t>Представление результатов статистического наблюдения.</w:t>
            </w:r>
            <w:r w:rsidR="001D548D">
              <w:rPr>
                <w:sz w:val="24"/>
                <w:szCs w:val="24"/>
              </w:rPr>
              <w:t xml:space="preserve"> </w:t>
            </w:r>
          </w:p>
        </w:tc>
        <w:tc>
          <w:tcPr>
            <w:tcW w:w="3435" w:type="dxa"/>
          </w:tcPr>
          <w:p w:rsidR="00EF47C7" w:rsidRPr="006D6F01" w:rsidRDefault="00EF47C7" w:rsidP="00EF47C7">
            <w:pPr>
              <w:ind w:left="114" w:right="147"/>
              <w:jc w:val="both"/>
              <w:rPr>
                <w:sz w:val="24"/>
                <w:szCs w:val="24"/>
              </w:rPr>
            </w:pPr>
            <w:r w:rsidRPr="006D6F01">
              <w:rPr>
                <w:sz w:val="24"/>
                <w:szCs w:val="24"/>
              </w:rPr>
              <w:t>Подготовка к вопросам практического занятия, самостоятельное изучение отдельных вопросов темы на базе рекомендуемой литературы и нормативных материалов.</w:t>
            </w:r>
          </w:p>
          <w:p w:rsidR="00EF47C7" w:rsidRPr="006D6F01" w:rsidRDefault="00EF47C7" w:rsidP="00EF47C7">
            <w:pPr>
              <w:ind w:left="114" w:right="147"/>
              <w:jc w:val="both"/>
              <w:rPr>
                <w:sz w:val="24"/>
                <w:szCs w:val="24"/>
              </w:rPr>
            </w:pPr>
            <w:r w:rsidRPr="006D6F01">
              <w:rPr>
                <w:sz w:val="24"/>
                <w:szCs w:val="24"/>
              </w:rPr>
              <w:t>Самостоятельное изучение отдельных вопросов темы на базе рекомендуемой литературы, подготовка к практическому занятию</w:t>
            </w:r>
          </w:p>
        </w:tc>
      </w:tr>
      <w:tr w:rsidR="00EF47C7"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EF47C7" w:rsidRPr="00817001" w:rsidRDefault="00EF47C7" w:rsidP="00EF47C7">
            <w:pPr>
              <w:ind w:left="109" w:right="146"/>
              <w:jc w:val="both"/>
              <w:rPr>
                <w:sz w:val="24"/>
                <w:szCs w:val="24"/>
              </w:rPr>
            </w:pPr>
            <w:r w:rsidRPr="00C16639">
              <w:rPr>
                <w:sz w:val="24"/>
                <w:szCs w:val="24"/>
              </w:rPr>
              <w:lastRenderedPageBreak/>
              <w:t xml:space="preserve">Тема </w:t>
            </w:r>
            <w:r>
              <w:rPr>
                <w:sz w:val="24"/>
                <w:szCs w:val="24"/>
              </w:rPr>
              <w:t>2</w:t>
            </w:r>
            <w:r w:rsidRPr="00C16639">
              <w:rPr>
                <w:sz w:val="24"/>
                <w:szCs w:val="24"/>
              </w:rPr>
              <w:t>.</w:t>
            </w:r>
            <w:r w:rsidRPr="0085766E">
              <w:t xml:space="preserve"> </w:t>
            </w:r>
            <w:r w:rsidRPr="00ED4592">
              <w:rPr>
                <w:sz w:val="24"/>
                <w:szCs w:val="24"/>
                <w:lang w:bidi="ru-RU"/>
              </w:rPr>
              <w:t>Обобщающие статистические показатели</w:t>
            </w:r>
          </w:p>
        </w:tc>
        <w:tc>
          <w:tcPr>
            <w:tcW w:w="3827" w:type="dxa"/>
          </w:tcPr>
          <w:p w:rsidR="00EF47C7" w:rsidRPr="006D6F01" w:rsidRDefault="00EF47C7" w:rsidP="00EF47C7">
            <w:pPr>
              <w:ind w:left="81" w:right="114"/>
              <w:jc w:val="both"/>
              <w:rPr>
                <w:sz w:val="24"/>
                <w:szCs w:val="24"/>
              </w:rPr>
            </w:pPr>
            <w:r w:rsidRPr="006D6F01">
              <w:rPr>
                <w:sz w:val="24"/>
                <w:szCs w:val="24"/>
              </w:rPr>
              <w:t>Степенные средние. Расчет</w:t>
            </w:r>
          </w:p>
          <w:p w:rsidR="00EF47C7" w:rsidRPr="006D6F01" w:rsidRDefault="00EF47C7" w:rsidP="00EF47C7">
            <w:pPr>
              <w:ind w:left="81" w:right="114"/>
              <w:jc w:val="both"/>
              <w:rPr>
                <w:sz w:val="24"/>
                <w:szCs w:val="24"/>
              </w:rPr>
            </w:pPr>
            <w:r w:rsidRPr="006D6F01">
              <w:rPr>
                <w:sz w:val="24"/>
                <w:szCs w:val="24"/>
              </w:rPr>
              <w:t xml:space="preserve">средней величины по сгруппированным и </w:t>
            </w:r>
            <w:proofErr w:type="spellStart"/>
            <w:r w:rsidRPr="006D6F01">
              <w:rPr>
                <w:sz w:val="24"/>
                <w:szCs w:val="24"/>
              </w:rPr>
              <w:t>несгруппированным</w:t>
            </w:r>
            <w:proofErr w:type="spellEnd"/>
            <w:r w:rsidRPr="006D6F01">
              <w:rPr>
                <w:sz w:val="24"/>
                <w:szCs w:val="24"/>
              </w:rPr>
              <w:t xml:space="preserve"> данным.</w:t>
            </w:r>
          </w:p>
          <w:p w:rsidR="00EF47C7" w:rsidRPr="006D6F01" w:rsidRDefault="00EF47C7" w:rsidP="00EF47C7">
            <w:pPr>
              <w:ind w:left="81" w:right="114"/>
              <w:jc w:val="both"/>
              <w:rPr>
                <w:sz w:val="24"/>
                <w:szCs w:val="24"/>
              </w:rPr>
            </w:pPr>
            <w:r w:rsidRPr="006D6F01">
              <w:rPr>
                <w:sz w:val="24"/>
                <w:szCs w:val="24"/>
              </w:rPr>
              <w:t>Виды степенных средних величин. Показатели формы распределения: коэффициенты асимметрии и</w:t>
            </w:r>
          </w:p>
          <w:p w:rsidR="00EF47C7" w:rsidRPr="006D6F01" w:rsidRDefault="00EF47C7" w:rsidP="00EF47C7">
            <w:pPr>
              <w:ind w:left="81" w:right="114"/>
              <w:jc w:val="both"/>
              <w:rPr>
                <w:sz w:val="24"/>
                <w:szCs w:val="24"/>
              </w:rPr>
            </w:pPr>
            <w:r w:rsidRPr="006D6F01">
              <w:rPr>
                <w:sz w:val="24"/>
                <w:szCs w:val="24"/>
              </w:rPr>
              <w:t xml:space="preserve">эксцесса. </w:t>
            </w:r>
          </w:p>
        </w:tc>
        <w:tc>
          <w:tcPr>
            <w:tcW w:w="3435" w:type="dxa"/>
          </w:tcPr>
          <w:p w:rsidR="00EF47C7" w:rsidRPr="006D6F01" w:rsidRDefault="00EF47C7" w:rsidP="00EF47C7">
            <w:pPr>
              <w:pStyle w:val="Default"/>
              <w:ind w:left="114" w:right="147"/>
              <w:jc w:val="both"/>
              <w:rPr>
                <w:color w:val="auto"/>
              </w:rPr>
            </w:pPr>
            <w:r w:rsidRPr="006D6F01">
              <w:rPr>
                <w:color w:val="auto"/>
              </w:rPr>
              <w:t>Подготовка к практическому занятию по лекционному материалу, самостоятельное изучение отдельных вопросов темы на базе рекомендуемой литературы</w:t>
            </w:r>
          </w:p>
        </w:tc>
      </w:tr>
      <w:tr w:rsidR="00EF47C7"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EF47C7" w:rsidRPr="00817001" w:rsidRDefault="00EF47C7" w:rsidP="00EF47C7">
            <w:pPr>
              <w:ind w:left="109" w:right="146"/>
              <w:jc w:val="both"/>
              <w:rPr>
                <w:rFonts w:eastAsia="Calibri"/>
                <w:bCs/>
                <w:sz w:val="24"/>
                <w:szCs w:val="24"/>
                <w:highlight w:val="yellow"/>
              </w:rPr>
            </w:pPr>
            <w:r>
              <w:rPr>
                <w:sz w:val="24"/>
                <w:szCs w:val="24"/>
                <w:lang w:bidi="ru-RU"/>
              </w:rPr>
              <w:t xml:space="preserve"> </w:t>
            </w:r>
            <w:r w:rsidRPr="00C16639">
              <w:rPr>
                <w:sz w:val="24"/>
                <w:szCs w:val="24"/>
              </w:rPr>
              <w:t xml:space="preserve">Тема </w:t>
            </w:r>
            <w:r>
              <w:rPr>
                <w:sz w:val="24"/>
                <w:szCs w:val="24"/>
              </w:rPr>
              <w:t>3</w:t>
            </w:r>
            <w:r w:rsidRPr="00C16639">
              <w:rPr>
                <w:sz w:val="24"/>
                <w:szCs w:val="24"/>
              </w:rPr>
              <w:t>.</w:t>
            </w:r>
            <w:r w:rsidRPr="0085766E">
              <w:t xml:space="preserve"> </w:t>
            </w:r>
            <w:r w:rsidRPr="00ED4592">
              <w:rPr>
                <w:sz w:val="24"/>
                <w:szCs w:val="24"/>
                <w:lang w:bidi="ru-RU"/>
              </w:rPr>
              <w:t>Выборочное наблюдение</w:t>
            </w:r>
          </w:p>
        </w:tc>
        <w:tc>
          <w:tcPr>
            <w:tcW w:w="3827" w:type="dxa"/>
          </w:tcPr>
          <w:p w:rsidR="00EF47C7" w:rsidRPr="006D6F01" w:rsidRDefault="00EF47C7" w:rsidP="00EF47C7">
            <w:pPr>
              <w:ind w:left="81" w:right="114"/>
              <w:jc w:val="both"/>
              <w:rPr>
                <w:sz w:val="24"/>
                <w:szCs w:val="24"/>
              </w:rPr>
            </w:pPr>
            <w:r w:rsidRPr="006D6F01">
              <w:rPr>
                <w:sz w:val="24"/>
                <w:szCs w:val="24"/>
              </w:rPr>
              <w:t>Классификация видов выборочного наблюдения. Распространение</w:t>
            </w:r>
          </w:p>
          <w:p w:rsidR="00EF47C7" w:rsidRPr="006D6F01" w:rsidRDefault="00EF47C7" w:rsidP="00EF47C7">
            <w:pPr>
              <w:ind w:left="81" w:right="114"/>
              <w:jc w:val="both"/>
              <w:rPr>
                <w:sz w:val="24"/>
                <w:szCs w:val="24"/>
              </w:rPr>
            </w:pPr>
            <w:r w:rsidRPr="006D6F01">
              <w:rPr>
                <w:sz w:val="24"/>
                <w:szCs w:val="24"/>
              </w:rPr>
              <w:t>результатов выборочного наблюдения на генеральную совокупность.</w:t>
            </w:r>
          </w:p>
          <w:p w:rsidR="00EF47C7" w:rsidRPr="006D6F01" w:rsidRDefault="00EF47C7" w:rsidP="00EF47C7">
            <w:pPr>
              <w:ind w:left="81" w:right="114"/>
              <w:jc w:val="both"/>
              <w:rPr>
                <w:sz w:val="24"/>
                <w:szCs w:val="24"/>
              </w:rPr>
            </w:pPr>
            <w:r w:rsidRPr="006D6F01">
              <w:rPr>
                <w:sz w:val="24"/>
                <w:szCs w:val="24"/>
              </w:rPr>
              <w:t>Определение необходимой численности выборки.</w:t>
            </w:r>
          </w:p>
        </w:tc>
        <w:tc>
          <w:tcPr>
            <w:tcW w:w="3435" w:type="dxa"/>
          </w:tcPr>
          <w:p w:rsidR="00EF47C7" w:rsidRPr="006D6F01" w:rsidRDefault="00EF47C7" w:rsidP="00EF47C7">
            <w:pPr>
              <w:pStyle w:val="Default"/>
              <w:ind w:left="114" w:right="147"/>
              <w:jc w:val="both"/>
              <w:rPr>
                <w:color w:val="auto"/>
              </w:rPr>
            </w:pPr>
            <w:r w:rsidRPr="006D6F01">
              <w:rPr>
                <w:color w:val="auto"/>
              </w:rPr>
              <w:t>Подготовка к вопросам практического занятия, самостоятельное изучение отдельных вопросов темы на базе рекомендуемой литературы и нормативных материалов</w:t>
            </w:r>
          </w:p>
        </w:tc>
      </w:tr>
      <w:tr w:rsidR="00EF47C7"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EF47C7" w:rsidRPr="00EF47C7" w:rsidRDefault="00EF47C7" w:rsidP="00EF47C7">
            <w:pPr>
              <w:ind w:left="109" w:right="146"/>
              <w:jc w:val="both"/>
              <w:rPr>
                <w:rFonts w:eastAsia="Calibri"/>
                <w:bCs/>
                <w:sz w:val="24"/>
                <w:szCs w:val="24"/>
                <w:highlight w:val="yellow"/>
              </w:rPr>
            </w:pPr>
            <w:r w:rsidRPr="00EF47C7">
              <w:rPr>
                <w:sz w:val="24"/>
                <w:szCs w:val="24"/>
              </w:rPr>
              <w:t>Тема 4.</w:t>
            </w:r>
            <w:r w:rsidRPr="00EF47C7">
              <w:t xml:space="preserve">  </w:t>
            </w:r>
            <w:r w:rsidRPr="00EF47C7">
              <w:rPr>
                <w:sz w:val="24"/>
                <w:szCs w:val="24"/>
                <w:lang w:bidi="ru-RU"/>
              </w:rPr>
              <w:t>Статистическое изучение взаимосвязи социально - экономических явлений</w:t>
            </w:r>
          </w:p>
        </w:tc>
        <w:tc>
          <w:tcPr>
            <w:tcW w:w="3827" w:type="dxa"/>
          </w:tcPr>
          <w:p w:rsidR="00EF47C7" w:rsidRPr="006D6F01" w:rsidRDefault="00EF47C7" w:rsidP="00EF47C7">
            <w:pPr>
              <w:ind w:left="81" w:right="114"/>
              <w:jc w:val="both"/>
              <w:rPr>
                <w:bCs/>
                <w:sz w:val="24"/>
                <w:szCs w:val="24"/>
              </w:rPr>
            </w:pPr>
            <w:r w:rsidRPr="006D6F01">
              <w:rPr>
                <w:bCs/>
                <w:sz w:val="24"/>
                <w:szCs w:val="24"/>
              </w:rPr>
              <w:t>Проверка значимости уравнения</w:t>
            </w:r>
          </w:p>
          <w:p w:rsidR="00EF47C7" w:rsidRPr="006D6F01" w:rsidRDefault="00EF47C7" w:rsidP="001862E3">
            <w:pPr>
              <w:ind w:left="81" w:right="114"/>
              <w:jc w:val="both"/>
              <w:rPr>
                <w:bCs/>
                <w:sz w:val="24"/>
                <w:szCs w:val="24"/>
              </w:rPr>
            </w:pPr>
            <w:r w:rsidRPr="006D6F01">
              <w:rPr>
                <w:bCs/>
                <w:sz w:val="24"/>
                <w:szCs w:val="24"/>
              </w:rPr>
              <w:t>регрессии (с помощью F-критерия)</w:t>
            </w:r>
            <w:r w:rsidR="001862E3">
              <w:rPr>
                <w:bCs/>
                <w:sz w:val="24"/>
                <w:szCs w:val="24"/>
              </w:rPr>
              <w:t xml:space="preserve">, </w:t>
            </w:r>
            <w:r w:rsidR="001862E3" w:rsidRPr="001862E3">
              <w:rPr>
                <w:bCs/>
                <w:sz w:val="24"/>
                <w:szCs w:val="24"/>
              </w:rPr>
              <w:t>и адекватности (ошибка аппроксимации) регрессионной модели,</w:t>
            </w:r>
            <w:r w:rsidRPr="006D6F01">
              <w:rPr>
                <w:bCs/>
                <w:sz w:val="24"/>
                <w:szCs w:val="24"/>
              </w:rPr>
              <w:t xml:space="preserve"> коэффициентов уравнения регрессии</w:t>
            </w:r>
            <w:r w:rsidR="001862E3">
              <w:rPr>
                <w:bCs/>
                <w:sz w:val="24"/>
                <w:szCs w:val="24"/>
              </w:rPr>
              <w:t xml:space="preserve"> </w:t>
            </w:r>
            <w:r w:rsidRPr="006D6F01">
              <w:rPr>
                <w:bCs/>
                <w:sz w:val="24"/>
                <w:szCs w:val="24"/>
              </w:rPr>
              <w:t>(с помощью t-критерия Стьюдента). Коэффициент эластичности.</w:t>
            </w:r>
            <w:r w:rsidR="001862E3">
              <w:t xml:space="preserve"> </w:t>
            </w:r>
            <w:r w:rsidR="001862E3" w:rsidRPr="001862E3">
              <w:rPr>
                <w:bCs/>
                <w:sz w:val="24"/>
                <w:szCs w:val="24"/>
              </w:rPr>
              <w:t xml:space="preserve">Непараметрические методы установления связи корреляционной связи: коэффициент </w:t>
            </w:r>
            <w:proofErr w:type="spellStart"/>
            <w:r w:rsidR="001862E3" w:rsidRPr="001862E3">
              <w:rPr>
                <w:bCs/>
                <w:sz w:val="24"/>
                <w:szCs w:val="24"/>
              </w:rPr>
              <w:t>Фехнера</w:t>
            </w:r>
            <w:proofErr w:type="spellEnd"/>
            <w:r w:rsidR="001862E3" w:rsidRPr="001862E3">
              <w:rPr>
                <w:bCs/>
                <w:sz w:val="24"/>
                <w:szCs w:val="24"/>
              </w:rPr>
              <w:t xml:space="preserve">, коэффициент корреляции рангов </w:t>
            </w:r>
            <w:proofErr w:type="spellStart"/>
            <w:r w:rsidR="001862E3" w:rsidRPr="001862E3">
              <w:rPr>
                <w:bCs/>
                <w:sz w:val="24"/>
                <w:szCs w:val="24"/>
              </w:rPr>
              <w:t>Спирмена</w:t>
            </w:r>
            <w:proofErr w:type="spellEnd"/>
            <w:r w:rsidR="001862E3" w:rsidRPr="001862E3">
              <w:rPr>
                <w:bCs/>
                <w:sz w:val="24"/>
                <w:szCs w:val="24"/>
              </w:rPr>
              <w:t>, коэффициенты ассоциации и контингенции.</w:t>
            </w:r>
          </w:p>
        </w:tc>
        <w:tc>
          <w:tcPr>
            <w:tcW w:w="3435" w:type="dxa"/>
          </w:tcPr>
          <w:p w:rsidR="00EF47C7" w:rsidRPr="006D6F01" w:rsidRDefault="00EF47C7" w:rsidP="00EF47C7">
            <w:pPr>
              <w:pStyle w:val="Default"/>
              <w:ind w:left="114" w:right="147"/>
              <w:jc w:val="both"/>
            </w:pPr>
            <w:r w:rsidRPr="006D6F01">
              <w:rPr>
                <w:bCs/>
                <w:color w:val="auto"/>
              </w:rPr>
              <w:t>Подготовка к практическому занятию по лекционному материалу, самостоятельное изучение отдельных вопросов темы на базе рекомендуемой литературы</w:t>
            </w:r>
          </w:p>
        </w:tc>
      </w:tr>
      <w:tr w:rsidR="006D6F01" w:rsidRPr="006759C7" w:rsidTr="00CD1999">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6D6F01" w:rsidRPr="00EF47C7" w:rsidRDefault="006D6F01" w:rsidP="006D6F01">
            <w:pPr>
              <w:ind w:left="109" w:right="146"/>
              <w:jc w:val="both"/>
              <w:rPr>
                <w:rFonts w:eastAsia="Calibri"/>
                <w:bCs/>
                <w:sz w:val="24"/>
                <w:szCs w:val="24"/>
                <w:highlight w:val="yellow"/>
              </w:rPr>
            </w:pPr>
            <w:r w:rsidRPr="00EF47C7">
              <w:rPr>
                <w:sz w:val="24"/>
                <w:szCs w:val="24"/>
              </w:rPr>
              <w:t>Тема 5.</w:t>
            </w:r>
            <w:r w:rsidRPr="00EF47C7">
              <w:t xml:space="preserve">  </w:t>
            </w:r>
            <w:r w:rsidRPr="00EF47C7">
              <w:rPr>
                <w:sz w:val="24"/>
                <w:szCs w:val="24"/>
                <w:lang w:bidi="ru-RU"/>
              </w:rPr>
              <w:t>Изучение динамики социально-экономических явлений и процессов</w:t>
            </w:r>
          </w:p>
        </w:tc>
        <w:tc>
          <w:tcPr>
            <w:tcW w:w="3827" w:type="dxa"/>
            <w:shd w:val="clear" w:color="auto" w:fill="auto"/>
          </w:tcPr>
          <w:p w:rsidR="006D6F01" w:rsidRPr="006D6F01" w:rsidRDefault="006D6F01" w:rsidP="006D6F01">
            <w:pPr>
              <w:widowControl/>
              <w:jc w:val="both"/>
              <w:rPr>
                <w:bCs/>
                <w:sz w:val="24"/>
                <w:szCs w:val="24"/>
              </w:rPr>
            </w:pPr>
            <w:r w:rsidRPr="006D6F01">
              <w:rPr>
                <w:bCs/>
                <w:sz w:val="24"/>
                <w:szCs w:val="24"/>
              </w:rPr>
              <w:t>Измерение периодических колебаний в динамических рядах.</w:t>
            </w:r>
          </w:p>
          <w:p w:rsidR="006D6F01" w:rsidRPr="006D6F01" w:rsidRDefault="00226BC1" w:rsidP="006D6F01">
            <w:pPr>
              <w:ind w:left="81" w:right="114"/>
              <w:jc w:val="both"/>
              <w:rPr>
                <w:bCs/>
                <w:sz w:val="24"/>
                <w:szCs w:val="24"/>
                <w:highlight w:val="yellow"/>
              </w:rPr>
            </w:pPr>
            <w:r w:rsidRPr="00226BC1">
              <w:rPr>
                <w:bCs/>
                <w:sz w:val="24"/>
                <w:szCs w:val="24"/>
              </w:rPr>
              <w:t>Индексы сезонности, методы их построения.</w:t>
            </w:r>
            <w:r>
              <w:rPr>
                <w:bCs/>
                <w:sz w:val="24"/>
                <w:szCs w:val="24"/>
              </w:rPr>
              <w:t xml:space="preserve"> </w:t>
            </w:r>
            <w:r w:rsidR="006D6F01" w:rsidRPr="006D6F01">
              <w:rPr>
                <w:bCs/>
                <w:sz w:val="24"/>
                <w:szCs w:val="24"/>
              </w:rPr>
              <w:t>Прогнозирование динамики развития социально-экономических явлений</w:t>
            </w:r>
          </w:p>
        </w:tc>
        <w:tc>
          <w:tcPr>
            <w:tcW w:w="3435" w:type="dxa"/>
            <w:shd w:val="clear" w:color="auto" w:fill="auto"/>
          </w:tcPr>
          <w:p w:rsidR="006D6F01" w:rsidRPr="006D6F01" w:rsidRDefault="006D6F01" w:rsidP="006D6F01">
            <w:pPr>
              <w:pStyle w:val="Default"/>
              <w:ind w:left="114" w:right="147"/>
              <w:jc w:val="both"/>
              <w:rPr>
                <w:bCs/>
                <w:color w:val="auto"/>
                <w:highlight w:val="yellow"/>
              </w:rPr>
            </w:pPr>
            <w:r w:rsidRPr="006D6F01">
              <w:rPr>
                <w:bCs/>
                <w:color w:val="auto"/>
              </w:rPr>
              <w:t xml:space="preserve">Подготовка к практическому занятию по лекционному материалу, самостоятельное изучение отдельных вопросов темы на базе рекомендуемой литературы,  выполнение заданий в рамках </w:t>
            </w:r>
            <w:r w:rsidRPr="006D6F01">
              <w:t xml:space="preserve">расчетно-аналитической </w:t>
            </w:r>
            <w:r w:rsidRPr="006D6F01">
              <w:rPr>
                <w:bCs/>
                <w:color w:val="auto"/>
              </w:rPr>
              <w:t>работы</w:t>
            </w:r>
          </w:p>
        </w:tc>
      </w:tr>
      <w:tr w:rsidR="00EF47C7"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EF47C7" w:rsidRPr="00EF47C7" w:rsidRDefault="00EF47C7" w:rsidP="00EF47C7">
            <w:pPr>
              <w:ind w:left="109" w:right="146"/>
              <w:jc w:val="both"/>
              <w:rPr>
                <w:rFonts w:eastAsia="Calibri"/>
                <w:bCs/>
                <w:sz w:val="24"/>
                <w:szCs w:val="24"/>
                <w:highlight w:val="yellow"/>
              </w:rPr>
            </w:pPr>
            <w:r w:rsidRPr="00EF47C7">
              <w:rPr>
                <w:sz w:val="24"/>
                <w:szCs w:val="24"/>
              </w:rPr>
              <w:t>Тема 6.</w:t>
            </w:r>
            <w:r w:rsidRPr="00EF47C7">
              <w:t xml:space="preserve">  </w:t>
            </w:r>
            <w:r w:rsidRPr="00EF47C7">
              <w:rPr>
                <w:sz w:val="24"/>
                <w:szCs w:val="24"/>
                <w:lang w:bidi="ru-RU"/>
              </w:rPr>
              <w:t>Индексный метод в статистическом анализе</w:t>
            </w:r>
          </w:p>
        </w:tc>
        <w:tc>
          <w:tcPr>
            <w:tcW w:w="3827" w:type="dxa"/>
          </w:tcPr>
          <w:p w:rsidR="00EF47C7" w:rsidRPr="00EF47C7" w:rsidRDefault="00132550" w:rsidP="00EF47C7">
            <w:pPr>
              <w:pStyle w:val="Default"/>
              <w:ind w:left="81" w:right="114"/>
              <w:jc w:val="both"/>
              <w:rPr>
                <w:bCs/>
                <w:color w:val="auto"/>
                <w:highlight w:val="yellow"/>
              </w:rPr>
            </w:pPr>
            <w:r w:rsidRPr="006D6F01">
              <w:rPr>
                <w:bCs/>
              </w:rPr>
              <w:t>Классификация индексов. Индексный метод в факторном анализе. Территориальные индексы</w:t>
            </w:r>
          </w:p>
        </w:tc>
        <w:tc>
          <w:tcPr>
            <w:tcW w:w="3435" w:type="dxa"/>
          </w:tcPr>
          <w:p w:rsidR="00EF47C7" w:rsidRPr="00EF47C7" w:rsidRDefault="006D6F01" w:rsidP="00EF47C7">
            <w:pPr>
              <w:pStyle w:val="Default"/>
              <w:ind w:left="114" w:right="147"/>
              <w:jc w:val="both"/>
              <w:rPr>
                <w:bCs/>
                <w:color w:val="auto"/>
                <w:highlight w:val="yellow"/>
              </w:rPr>
            </w:pPr>
            <w:r w:rsidRPr="006D6F01">
              <w:rPr>
                <w:bCs/>
                <w:color w:val="auto"/>
              </w:rPr>
              <w:t>Самостоятельное изучение отдельных вопросов темы на базе рекомендуемой литературы, подготовка к практическому занятию, выполнение заданий в рамках расчетно-аналитической работы</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i/>
              </w:rPr>
            </w:pPr>
            <w:r w:rsidRPr="00EF47C7">
              <w:rPr>
                <w:rFonts w:ascii="Times New Roman" w:hAnsi="Times New Roman"/>
                <w:sz w:val="24"/>
                <w:szCs w:val="24"/>
              </w:rPr>
              <w:t>Тема 7.</w:t>
            </w:r>
            <w:r w:rsidRPr="00EF47C7">
              <w:rPr>
                <w:rFonts w:ascii="Times New Roman" w:hAnsi="Times New Roman"/>
              </w:rPr>
              <w:t xml:space="preserve">  </w:t>
            </w:r>
            <w:r w:rsidRPr="00EF47C7">
              <w:rPr>
                <w:rFonts w:ascii="Times New Roman" w:hAnsi="Times New Roman"/>
                <w:sz w:val="24"/>
                <w:szCs w:val="24"/>
                <w:lang w:bidi="ru-RU"/>
              </w:rPr>
              <w:t>Статистика населения</w:t>
            </w:r>
          </w:p>
        </w:tc>
        <w:tc>
          <w:tcPr>
            <w:tcW w:w="3827" w:type="dxa"/>
          </w:tcPr>
          <w:p w:rsidR="00132550" w:rsidRPr="002D0584" w:rsidRDefault="00132550" w:rsidP="00132550">
            <w:pPr>
              <w:ind w:left="81" w:right="114"/>
              <w:jc w:val="both"/>
              <w:rPr>
                <w:bCs/>
                <w:sz w:val="24"/>
                <w:szCs w:val="24"/>
              </w:rPr>
            </w:pPr>
            <w:r w:rsidRPr="002D0584">
              <w:rPr>
                <w:bCs/>
                <w:sz w:val="24"/>
                <w:szCs w:val="24"/>
              </w:rPr>
              <w:t>Источники</w:t>
            </w:r>
          </w:p>
          <w:p w:rsidR="00132550" w:rsidRPr="002D0584" w:rsidRDefault="00132550" w:rsidP="00132550">
            <w:pPr>
              <w:ind w:left="81" w:right="114"/>
              <w:jc w:val="both"/>
              <w:rPr>
                <w:bCs/>
                <w:sz w:val="24"/>
                <w:szCs w:val="24"/>
              </w:rPr>
            </w:pPr>
            <w:r w:rsidRPr="002D0584">
              <w:rPr>
                <w:bCs/>
                <w:sz w:val="24"/>
                <w:szCs w:val="24"/>
              </w:rPr>
              <w:t>информации о населении. Показатели демографической</w:t>
            </w:r>
          </w:p>
          <w:p w:rsidR="00132550" w:rsidRPr="002D0584" w:rsidRDefault="00132550" w:rsidP="00132550">
            <w:pPr>
              <w:ind w:left="81" w:right="114"/>
              <w:jc w:val="both"/>
              <w:rPr>
                <w:bCs/>
                <w:sz w:val="24"/>
                <w:szCs w:val="24"/>
              </w:rPr>
            </w:pPr>
            <w:r w:rsidRPr="002D0584">
              <w:rPr>
                <w:bCs/>
                <w:sz w:val="24"/>
                <w:szCs w:val="24"/>
              </w:rPr>
              <w:t xml:space="preserve">нагрузки населения </w:t>
            </w:r>
            <w:r w:rsidRPr="002D0584">
              <w:rPr>
                <w:bCs/>
                <w:sz w:val="24"/>
                <w:szCs w:val="24"/>
              </w:rPr>
              <w:lastRenderedPageBreak/>
              <w:t xml:space="preserve">трудоспособного возраста. Понятие о таблицах смертности. Состав экономически неактивного населения. </w:t>
            </w:r>
          </w:p>
          <w:p w:rsidR="00132550" w:rsidRPr="002D0584" w:rsidRDefault="00132550" w:rsidP="00132550">
            <w:pPr>
              <w:pStyle w:val="Default"/>
              <w:ind w:left="81" w:right="114"/>
              <w:jc w:val="both"/>
              <w:rPr>
                <w:bCs/>
                <w:color w:val="auto"/>
              </w:rPr>
            </w:pPr>
          </w:p>
        </w:tc>
        <w:tc>
          <w:tcPr>
            <w:tcW w:w="3435" w:type="dxa"/>
          </w:tcPr>
          <w:p w:rsidR="00132550" w:rsidRPr="002D0584" w:rsidRDefault="00132550" w:rsidP="00132550">
            <w:pPr>
              <w:pStyle w:val="Default"/>
              <w:ind w:left="114" w:right="147"/>
              <w:jc w:val="both"/>
              <w:rPr>
                <w:bCs/>
                <w:color w:val="auto"/>
              </w:rPr>
            </w:pPr>
            <w:r w:rsidRPr="002D0584">
              <w:rPr>
                <w:bCs/>
                <w:color w:val="auto"/>
              </w:rPr>
              <w:lastRenderedPageBreak/>
              <w:t xml:space="preserve">Подготовка к практическому занятию по лекционному материалу, самостоятельное изучение отдельных вопросов </w:t>
            </w:r>
            <w:r w:rsidRPr="002D0584">
              <w:rPr>
                <w:bCs/>
                <w:color w:val="auto"/>
              </w:rPr>
              <w:lastRenderedPageBreak/>
              <w:t xml:space="preserve">темы на базе рекомендуемой литературы,  выполнение заданий в рамках </w:t>
            </w:r>
            <w:r w:rsidRPr="002D0584">
              <w:t>расчетно-аналитической</w:t>
            </w:r>
            <w:r w:rsidRPr="002D0584">
              <w:rPr>
                <w:bCs/>
                <w:color w:val="auto"/>
              </w:rPr>
              <w:t xml:space="preserve"> работы, выбор и подготовка темы доклада</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rPr>
            </w:pPr>
            <w:r w:rsidRPr="00EF47C7">
              <w:rPr>
                <w:rFonts w:ascii="Times New Roman" w:hAnsi="Times New Roman"/>
                <w:sz w:val="24"/>
                <w:szCs w:val="24"/>
              </w:rPr>
              <w:lastRenderedPageBreak/>
              <w:t>Тема 8.</w:t>
            </w:r>
            <w:r w:rsidRPr="00EF47C7">
              <w:rPr>
                <w:rFonts w:ascii="Times New Roman" w:hAnsi="Times New Roman"/>
              </w:rPr>
              <w:t xml:space="preserve">  </w:t>
            </w:r>
            <w:r w:rsidRPr="00EF47C7">
              <w:rPr>
                <w:rFonts w:ascii="Times New Roman" w:hAnsi="Times New Roman"/>
                <w:sz w:val="24"/>
                <w:szCs w:val="24"/>
                <w:lang w:bidi="ru-RU"/>
              </w:rPr>
              <w:t>Статистика труда</w:t>
            </w:r>
          </w:p>
        </w:tc>
        <w:tc>
          <w:tcPr>
            <w:tcW w:w="3827" w:type="dxa"/>
          </w:tcPr>
          <w:p w:rsidR="00132550" w:rsidRPr="002D0584" w:rsidRDefault="00132550" w:rsidP="00132550">
            <w:pPr>
              <w:ind w:left="81" w:right="114"/>
              <w:jc w:val="both"/>
              <w:rPr>
                <w:bCs/>
                <w:sz w:val="24"/>
                <w:szCs w:val="24"/>
              </w:rPr>
            </w:pPr>
            <w:r w:rsidRPr="002D0584">
              <w:rPr>
                <w:bCs/>
                <w:sz w:val="24"/>
                <w:szCs w:val="24"/>
              </w:rPr>
              <w:t>Баланс трудовых ресурсов. Классификация экономически</w:t>
            </w:r>
          </w:p>
          <w:p w:rsidR="00132550" w:rsidRPr="002D0584" w:rsidRDefault="00132550" w:rsidP="00132550">
            <w:pPr>
              <w:ind w:left="81" w:right="114"/>
              <w:jc w:val="both"/>
              <w:rPr>
                <w:bCs/>
                <w:sz w:val="24"/>
                <w:szCs w:val="24"/>
              </w:rPr>
            </w:pPr>
            <w:r w:rsidRPr="002D0584">
              <w:rPr>
                <w:bCs/>
                <w:sz w:val="24"/>
                <w:szCs w:val="24"/>
              </w:rPr>
              <w:t>активного населения по статусу в занятости. Статистика движения рабочей силы. Баланс рабочей силы. Балансы рабочего времени. Статистические методы изучения</w:t>
            </w:r>
          </w:p>
          <w:p w:rsidR="00132550" w:rsidRPr="002D0584" w:rsidRDefault="00132550" w:rsidP="00132550">
            <w:pPr>
              <w:ind w:left="81" w:right="114"/>
              <w:jc w:val="both"/>
              <w:rPr>
                <w:bCs/>
                <w:sz w:val="24"/>
                <w:szCs w:val="24"/>
              </w:rPr>
            </w:pPr>
            <w:r w:rsidRPr="002D0584">
              <w:rPr>
                <w:bCs/>
                <w:sz w:val="24"/>
                <w:szCs w:val="24"/>
              </w:rPr>
              <w:t>факторов роста производительности труда. Взаимосвязь показателей среднего уровня оплаты труда. Взаимосвязь показателей среднего уровня оплаты труда.</w:t>
            </w:r>
          </w:p>
        </w:tc>
        <w:tc>
          <w:tcPr>
            <w:tcW w:w="3435" w:type="dxa"/>
          </w:tcPr>
          <w:p w:rsidR="00132550" w:rsidRPr="002D0584" w:rsidRDefault="00132550" w:rsidP="00132550">
            <w:pPr>
              <w:pStyle w:val="Default"/>
              <w:ind w:left="114" w:right="147"/>
              <w:jc w:val="both"/>
              <w:rPr>
                <w:bCs/>
                <w:color w:val="auto"/>
              </w:rPr>
            </w:pPr>
            <w:r w:rsidRPr="002D0584">
              <w:rPr>
                <w:bCs/>
                <w:color w:val="auto"/>
              </w:rPr>
              <w:t xml:space="preserve">Подготовка к практическому занятию по лекционному материалу, самостоятельное изучение отдельных вопросов темы на базе рекомендуемой литературы,  выполнение заданий в рамках </w:t>
            </w:r>
            <w:r w:rsidRPr="002D0584">
              <w:t>расчетно-аналитической</w:t>
            </w:r>
            <w:r w:rsidRPr="002D0584">
              <w:rPr>
                <w:bCs/>
                <w:color w:val="auto"/>
              </w:rPr>
              <w:t xml:space="preserve"> работы, выбор и подготовка темы доклада</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rPr>
            </w:pPr>
            <w:r w:rsidRPr="00EF47C7">
              <w:rPr>
                <w:rFonts w:ascii="Times New Roman" w:hAnsi="Times New Roman"/>
                <w:sz w:val="24"/>
                <w:szCs w:val="24"/>
              </w:rPr>
              <w:t>Тема 9.</w:t>
            </w:r>
            <w:r w:rsidRPr="00EF47C7">
              <w:rPr>
                <w:rFonts w:ascii="Times New Roman" w:hAnsi="Times New Roman"/>
              </w:rPr>
              <w:t xml:space="preserve">  </w:t>
            </w:r>
            <w:r w:rsidRPr="00EF47C7">
              <w:rPr>
                <w:rFonts w:ascii="Times New Roman" w:hAnsi="Times New Roman"/>
                <w:sz w:val="24"/>
                <w:szCs w:val="24"/>
                <w:lang w:bidi="ru-RU"/>
              </w:rPr>
              <w:t>Статистическое изучение национального богатства</w:t>
            </w:r>
          </w:p>
        </w:tc>
        <w:tc>
          <w:tcPr>
            <w:tcW w:w="3827" w:type="dxa"/>
          </w:tcPr>
          <w:p w:rsidR="00132550" w:rsidRPr="00D83A26" w:rsidRDefault="00D83A26" w:rsidP="00132550">
            <w:pPr>
              <w:ind w:left="81" w:right="114"/>
              <w:jc w:val="both"/>
              <w:rPr>
                <w:bCs/>
                <w:sz w:val="24"/>
                <w:szCs w:val="24"/>
              </w:rPr>
            </w:pPr>
            <w:r w:rsidRPr="00D83A26">
              <w:rPr>
                <w:bCs/>
                <w:sz w:val="24"/>
                <w:szCs w:val="24"/>
              </w:rPr>
              <w:t xml:space="preserve">Состав экономических активов в СНС. Баланс активов и пассивов. </w:t>
            </w:r>
            <w:r w:rsidR="00132550" w:rsidRPr="00D83A26">
              <w:rPr>
                <w:bCs/>
                <w:sz w:val="24"/>
                <w:szCs w:val="24"/>
              </w:rPr>
              <w:t>Определение объема национального</w:t>
            </w:r>
          </w:p>
          <w:p w:rsidR="00132550" w:rsidRPr="00D83A26" w:rsidRDefault="00132550" w:rsidP="00132550">
            <w:pPr>
              <w:ind w:left="81" w:right="114"/>
              <w:jc w:val="both"/>
              <w:rPr>
                <w:bCs/>
                <w:sz w:val="24"/>
                <w:szCs w:val="24"/>
              </w:rPr>
            </w:pPr>
            <w:r w:rsidRPr="00D83A26">
              <w:rPr>
                <w:bCs/>
                <w:sz w:val="24"/>
                <w:szCs w:val="24"/>
              </w:rPr>
              <w:t>богатства и чистой стоимости собственного капитала сектора экономики. Натуральная и</w:t>
            </w:r>
          </w:p>
          <w:p w:rsidR="00132550" w:rsidRPr="00D83A26" w:rsidRDefault="00132550" w:rsidP="00132550">
            <w:pPr>
              <w:ind w:left="81" w:right="114"/>
              <w:jc w:val="both"/>
              <w:rPr>
                <w:bCs/>
                <w:sz w:val="24"/>
                <w:szCs w:val="24"/>
              </w:rPr>
            </w:pPr>
            <w:r w:rsidRPr="00D83A26">
              <w:rPr>
                <w:bCs/>
                <w:sz w:val="24"/>
                <w:szCs w:val="24"/>
              </w:rPr>
              <w:t>стоимостная формы учета экономических ресурсов. Финансовые инвестиции и их формы. Статистическое изучение использования оборудования по</w:t>
            </w:r>
          </w:p>
          <w:p w:rsidR="00132550" w:rsidRPr="00D83A26" w:rsidRDefault="00132550" w:rsidP="00132550">
            <w:pPr>
              <w:ind w:left="81" w:right="114"/>
              <w:jc w:val="both"/>
              <w:rPr>
                <w:bCs/>
                <w:sz w:val="24"/>
                <w:szCs w:val="24"/>
              </w:rPr>
            </w:pPr>
            <w:r w:rsidRPr="00D83A26">
              <w:rPr>
                <w:bCs/>
                <w:sz w:val="24"/>
                <w:szCs w:val="24"/>
              </w:rPr>
              <w:t>численности, времени, мощности и объему работы.</w:t>
            </w:r>
          </w:p>
        </w:tc>
        <w:tc>
          <w:tcPr>
            <w:tcW w:w="3435" w:type="dxa"/>
          </w:tcPr>
          <w:p w:rsidR="00132550" w:rsidRPr="00D83A26" w:rsidRDefault="00132550" w:rsidP="00B57AC1">
            <w:pPr>
              <w:pStyle w:val="Default"/>
              <w:ind w:left="114" w:right="147"/>
              <w:jc w:val="both"/>
              <w:rPr>
                <w:bCs/>
                <w:color w:val="auto"/>
              </w:rPr>
            </w:pPr>
            <w:r w:rsidRPr="00D83A26">
              <w:rPr>
                <w:bCs/>
                <w:color w:val="auto"/>
              </w:rPr>
              <w:t xml:space="preserve">Подготовка к практическому занятию по лекционному материалу, самостоятельное изучение отдельных вопросов темы на базе рекомендуемой литературы, выполнение заданий в рамках </w:t>
            </w:r>
            <w:r w:rsidRPr="00D83A26">
              <w:t>расчетно-аналитической</w:t>
            </w:r>
            <w:r w:rsidRPr="00D83A26">
              <w:rPr>
                <w:bCs/>
                <w:color w:val="auto"/>
              </w:rPr>
              <w:t xml:space="preserve"> работы</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rPr>
            </w:pPr>
            <w:r w:rsidRPr="00EF47C7">
              <w:rPr>
                <w:rFonts w:ascii="Times New Roman" w:hAnsi="Times New Roman"/>
                <w:sz w:val="24"/>
                <w:szCs w:val="24"/>
              </w:rPr>
              <w:t>Тема 10.</w:t>
            </w:r>
            <w:r w:rsidRPr="00EF47C7">
              <w:rPr>
                <w:rFonts w:ascii="Times New Roman" w:hAnsi="Times New Roman"/>
              </w:rPr>
              <w:t xml:space="preserve">  </w:t>
            </w:r>
            <w:r w:rsidRPr="00EF47C7">
              <w:rPr>
                <w:rFonts w:ascii="Times New Roman" w:hAnsi="Times New Roman"/>
                <w:sz w:val="24"/>
                <w:szCs w:val="24"/>
                <w:lang w:bidi="ru-RU"/>
              </w:rPr>
              <w:t>Система национальных счетов</w:t>
            </w:r>
          </w:p>
        </w:tc>
        <w:tc>
          <w:tcPr>
            <w:tcW w:w="3827" w:type="dxa"/>
          </w:tcPr>
          <w:p w:rsidR="00132550" w:rsidRPr="00A460D5" w:rsidRDefault="00132550" w:rsidP="00132550">
            <w:pPr>
              <w:ind w:left="81" w:right="114"/>
              <w:jc w:val="both"/>
              <w:rPr>
                <w:bCs/>
                <w:sz w:val="24"/>
                <w:szCs w:val="24"/>
              </w:rPr>
            </w:pPr>
            <w:r w:rsidRPr="00A460D5">
              <w:rPr>
                <w:bCs/>
                <w:sz w:val="24"/>
                <w:szCs w:val="24"/>
              </w:rPr>
              <w:t>Границы экономического производства в СНС. Основные понятия,</w:t>
            </w:r>
          </w:p>
          <w:p w:rsidR="00132550" w:rsidRPr="00A460D5" w:rsidRDefault="00132550" w:rsidP="00132550">
            <w:pPr>
              <w:ind w:left="81" w:right="114"/>
              <w:jc w:val="both"/>
              <w:rPr>
                <w:bCs/>
                <w:sz w:val="24"/>
                <w:szCs w:val="24"/>
              </w:rPr>
            </w:pPr>
            <w:r w:rsidRPr="00A460D5">
              <w:rPr>
                <w:bCs/>
                <w:sz w:val="24"/>
                <w:szCs w:val="24"/>
              </w:rPr>
              <w:t>группировки и классификации в СНС. Анализ динамики ВВП. Индекс-дефлятор ВВП.</w:t>
            </w:r>
          </w:p>
        </w:tc>
        <w:tc>
          <w:tcPr>
            <w:tcW w:w="3435" w:type="dxa"/>
          </w:tcPr>
          <w:p w:rsidR="00132550" w:rsidRPr="00A460D5" w:rsidRDefault="00132550" w:rsidP="00132550">
            <w:pPr>
              <w:pStyle w:val="Default"/>
              <w:ind w:left="114" w:right="147"/>
              <w:jc w:val="both"/>
              <w:rPr>
                <w:bCs/>
                <w:color w:val="auto"/>
              </w:rPr>
            </w:pPr>
            <w:r w:rsidRPr="00A460D5">
              <w:rPr>
                <w:bCs/>
                <w:color w:val="auto"/>
              </w:rPr>
              <w:t>Подготовка к практическому занятию, выполнение практических заданий по теме, работа с использованием обучающих тестов, выбор и подготовка темы доклада</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sz w:val="24"/>
                <w:szCs w:val="24"/>
              </w:rPr>
            </w:pPr>
            <w:r w:rsidRPr="00EF47C7">
              <w:rPr>
                <w:rFonts w:ascii="Times New Roman" w:hAnsi="Times New Roman"/>
                <w:sz w:val="24"/>
                <w:szCs w:val="24"/>
              </w:rPr>
              <w:t>Тема 11.</w:t>
            </w:r>
            <w:r w:rsidRPr="00EF47C7">
              <w:rPr>
                <w:rFonts w:ascii="Times New Roman" w:hAnsi="Times New Roman"/>
              </w:rPr>
              <w:t xml:space="preserve"> </w:t>
            </w:r>
            <w:r w:rsidRPr="00EF47C7">
              <w:rPr>
                <w:rFonts w:ascii="Times New Roman" w:hAnsi="Times New Roman"/>
                <w:sz w:val="24"/>
                <w:szCs w:val="24"/>
              </w:rPr>
              <w:t>Статистика инвестиций и инноваций. Статистическое изучение экономической конъюнктуры и деловой активности</w:t>
            </w:r>
          </w:p>
        </w:tc>
        <w:tc>
          <w:tcPr>
            <w:tcW w:w="3827" w:type="dxa"/>
          </w:tcPr>
          <w:p w:rsidR="00132550" w:rsidRPr="00EF47C7" w:rsidRDefault="009F77BC" w:rsidP="00132550">
            <w:pPr>
              <w:ind w:left="81" w:right="114"/>
              <w:jc w:val="both"/>
              <w:rPr>
                <w:bCs/>
                <w:sz w:val="24"/>
                <w:szCs w:val="24"/>
              </w:rPr>
            </w:pPr>
            <w:r>
              <w:rPr>
                <w:sz w:val="23"/>
              </w:rPr>
              <w:t>Инвестиции и инвестиционная</w:t>
            </w:r>
            <w:r>
              <w:rPr>
                <w:spacing w:val="-55"/>
                <w:sz w:val="23"/>
              </w:rPr>
              <w:t xml:space="preserve"> </w:t>
            </w:r>
            <w:r>
              <w:rPr>
                <w:sz w:val="23"/>
              </w:rPr>
              <w:t>деятельность.</w:t>
            </w:r>
            <w:r>
              <w:rPr>
                <w:spacing w:val="3"/>
                <w:sz w:val="23"/>
              </w:rPr>
              <w:t xml:space="preserve"> </w:t>
            </w:r>
            <w:r>
              <w:rPr>
                <w:sz w:val="23"/>
              </w:rPr>
              <w:t>Инновации</w:t>
            </w:r>
            <w:r>
              <w:rPr>
                <w:spacing w:val="-2"/>
                <w:sz w:val="23"/>
              </w:rPr>
              <w:t xml:space="preserve"> </w:t>
            </w:r>
            <w:r>
              <w:rPr>
                <w:sz w:val="23"/>
              </w:rPr>
              <w:t>и</w:t>
            </w:r>
            <w:r>
              <w:rPr>
                <w:spacing w:val="1"/>
                <w:sz w:val="23"/>
              </w:rPr>
              <w:t xml:space="preserve"> </w:t>
            </w:r>
            <w:r>
              <w:rPr>
                <w:sz w:val="23"/>
              </w:rPr>
              <w:t>инновационная деятельность.</w:t>
            </w:r>
            <w:r>
              <w:rPr>
                <w:spacing w:val="1"/>
                <w:sz w:val="23"/>
              </w:rPr>
              <w:t xml:space="preserve"> </w:t>
            </w:r>
            <w:r>
              <w:rPr>
                <w:sz w:val="23"/>
              </w:rPr>
              <w:t>Анализ деловой активности и</w:t>
            </w:r>
            <w:r>
              <w:rPr>
                <w:spacing w:val="1"/>
                <w:sz w:val="23"/>
              </w:rPr>
              <w:t xml:space="preserve"> </w:t>
            </w:r>
            <w:r>
              <w:rPr>
                <w:sz w:val="23"/>
              </w:rPr>
              <w:t>экономической</w:t>
            </w:r>
            <w:r>
              <w:rPr>
                <w:spacing w:val="-3"/>
                <w:sz w:val="23"/>
              </w:rPr>
              <w:t xml:space="preserve"> </w:t>
            </w:r>
            <w:r>
              <w:rPr>
                <w:sz w:val="23"/>
              </w:rPr>
              <w:t>конъюнктуры.</w:t>
            </w:r>
          </w:p>
        </w:tc>
        <w:tc>
          <w:tcPr>
            <w:tcW w:w="3435" w:type="dxa"/>
          </w:tcPr>
          <w:p w:rsidR="00132550" w:rsidRPr="00EF47C7" w:rsidRDefault="00B57AC1" w:rsidP="00132550">
            <w:pPr>
              <w:pStyle w:val="Default"/>
              <w:ind w:left="114" w:right="147"/>
              <w:jc w:val="both"/>
              <w:rPr>
                <w:bCs/>
                <w:color w:val="auto"/>
              </w:rPr>
            </w:pPr>
            <w:r w:rsidRPr="00B57AC1">
              <w:rPr>
                <w:bCs/>
                <w:color w:val="auto"/>
              </w:rPr>
              <w:t>Подготовка к практическому занятию, выполнение практических заданий по теме, работа с использованием обучающих тестов, выбор и подготовка темы доклада</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sz w:val="24"/>
                <w:szCs w:val="24"/>
              </w:rPr>
            </w:pPr>
            <w:r w:rsidRPr="00EF47C7">
              <w:rPr>
                <w:rFonts w:ascii="Times New Roman" w:hAnsi="Times New Roman"/>
                <w:sz w:val="24"/>
                <w:szCs w:val="24"/>
              </w:rPr>
              <w:t>Тема 12.</w:t>
            </w:r>
            <w:r w:rsidRPr="00EF47C7">
              <w:rPr>
                <w:rFonts w:ascii="Times New Roman" w:hAnsi="Times New Roman"/>
              </w:rPr>
              <w:t xml:space="preserve"> </w:t>
            </w:r>
            <w:r w:rsidRPr="00EF47C7">
              <w:rPr>
                <w:rFonts w:ascii="Times New Roman" w:hAnsi="Times New Roman"/>
                <w:sz w:val="24"/>
                <w:szCs w:val="24"/>
              </w:rPr>
              <w:t>Статистика финансов</w:t>
            </w:r>
          </w:p>
        </w:tc>
        <w:tc>
          <w:tcPr>
            <w:tcW w:w="3827" w:type="dxa"/>
          </w:tcPr>
          <w:p w:rsidR="00132550" w:rsidRPr="00B57AC1" w:rsidRDefault="00132550" w:rsidP="00132550">
            <w:pPr>
              <w:ind w:left="81" w:right="114"/>
              <w:jc w:val="both"/>
              <w:rPr>
                <w:bCs/>
                <w:sz w:val="24"/>
                <w:szCs w:val="24"/>
              </w:rPr>
            </w:pPr>
            <w:r w:rsidRPr="00B57AC1">
              <w:rPr>
                <w:bCs/>
                <w:sz w:val="24"/>
                <w:szCs w:val="24"/>
              </w:rPr>
              <w:t>Основные показатели статистики государственных финансов,</w:t>
            </w:r>
          </w:p>
          <w:p w:rsidR="00132550" w:rsidRPr="00B57AC1" w:rsidRDefault="00132550" w:rsidP="00132550">
            <w:pPr>
              <w:ind w:left="81" w:right="114"/>
              <w:jc w:val="both"/>
              <w:rPr>
                <w:bCs/>
                <w:sz w:val="24"/>
                <w:szCs w:val="24"/>
              </w:rPr>
            </w:pPr>
            <w:r w:rsidRPr="00B57AC1">
              <w:rPr>
                <w:bCs/>
                <w:sz w:val="24"/>
                <w:szCs w:val="24"/>
              </w:rPr>
              <w:t xml:space="preserve">денежного обращения, </w:t>
            </w:r>
            <w:r w:rsidRPr="00B57AC1">
              <w:rPr>
                <w:bCs/>
                <w:sz w:val="24"/>
                <w:szCs w:val="24"/>
              </w:rPr>
              <w:lastRenderedPageBreak/>
              <w:t>банковской, биржевой деятельности, страхования.</w:t>
            </w:r>
          </w:p>
          <w:p w:rsidR="00132550" w:rsidRPr="00B57AC1" w:rsidRDefault="00132550" w:rsidP="00132550">
            <w:pPr>
              <w:ind w:left="81" w:right="114"/>
              <w:jc w:val="both"/>
              <w:rPr>
                <w:bCs/>
                <w:sz w:val="24"/>
                <w:szCs w:val="24"/>
              </w:rPr>
            </w:pPr>
            <w:r w:rsidRPr="00B57AC1">
              <w:rPr>
                <w:bCs/>
                <w:sz w:val="24"/>
                <w:szCs w:val="24"/>
              </w:rPr>
              <w:t>Статистическое изучение инфляции.</w:t>
            </w:r>
          </w:p>
        </w:tc>
        <w:tc>
          <w:tcPr>
            <w:tcW w:w="3435" w:type="dxa"/>
          </w:tcPr>
          <w:p w:rsidR="00132550" w:rsidRPr="00B57AC1" w:rsidRDefault="00132550" w:rsidP="00132550">
            <w:pPr>
              <w:pStyle w:val="Default"/>
              <w:ind w:left="114" w:right="147"/>
              <w:jc w:val="both"/>
              <w:rPr>
                <w:bCs/>
                <w:color w:val="auto"/>
              </w:rPr>
            </w:pPr>
            <w:r w:rsidRPr="00B57AC1">
              <w:rPr>
                <w:bCs/>
                <w:color w:val="auto"/>
              </w:rPr>
              <w:lastRenderedPageBreak/>
              <w:t xml:space="preserve">Подготовка к практическому занятию, выполнение практических заданий по </w:t>
            </w:r>
            <w:r w:rsidRPr="00B57AC1">
              <w:rPr>
                <w:bCs/>
                <w:color w:val="auto"/>
              </w:rPr>
              <w:lastRenderedPageBreak/>
              <w:t>теме, работа с использованием обучающих тестов</w:t>
            </w:r>
          </w:p>
        </w:tc>
      </w:tr>
      <w:tr w:rsidR="00132550" w:rsidRPr="006759C7" w:rsidTr="00620EC5">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rsidR="00132550" w:rsidRPr="00EF47C7" w:rsidRDefault="00132550" w:rsidP="00132550">
            <w:pPr>
              <w:pStyle w:val="a4"/>
              <w:widowControl w:val="0"/>
              <w:ind w:left="109" w:right="146"/>
              <w:jc w:val="both"/>
              <w:rPr>
                <w:rFonts w:ascii="Times New Roman" w:hAnsi="Times New Roman"/>
                <w:sz w:val="24"/>
                <w:szCs w:val="24"/>
              </w:rPr>
            </w:pPr>
            <w:r w:rsidRPr="00EF47C7">
              <w:rPr>
                <w:rFonts w:ascii="Times New Roman" w:hAnsi="Times New Roman"/>
                <w:sz w:val="24"/>
                <w:szCs w:val="24"/>
              </w:rPr>
              <w:lastRenderedPageBreak/>
              <w:t>Тема 13.</w:t>
            </w:r>
            <w:r w:rsidRPr="00EF47C7">
              <w:rPr>
                <w:rFonts w:ascii="Times New Roman" w:hAnsi="Times New Roman"/>
              </w:rPr>
              <w:t xml:space="preserve"> </w:t>
            </w:r>
            <w:r w:rsidRPr="00EF47C7">
              <w:rPr>
                <w:rFonts w:ascii="Times New Roman" w:hAnsi="Times New Roman"/>
                <w:sz w:val="24"/>
                <w:szCs w:val="24"/>
              </w:rPr>
              <w:t>Статистическое изучение уровня жизни населения</w:t>
            </w:r>
          </w:p>
        </w:tc>
        <w:tc>
          <w:tcPr>
            <w:tcW w:w="3827" w:type="dxa"/>
          </w:tcPr>
          <w:p w:rsidR="00132550" w:rsidRPr="00B57AC1" w:rsidRDefault="00132550" w:rsidP="00132550">
            <w:pPr>
              <w:ind w:left="81" w:right="114"/>
              <w:jc w:val="both"/>
              <w:rPr>
                <w:bCs/>
                <w:sz w:val="24"/>
                <w:szCs w:val="24"/>
              </w:rPr>
            </w:pPr>
            <w:r w:rsidRPr="00B57AC1">
              <w:rPr>
                <w:bCs/>
                <w:sz w:val="24"/>
                <w:szCs w:val="24"/>
              </w:rPr>
              <w:t>Статистическое обследование бюджетов</w:t>
            </w:r>
          </w:p>
          <w:p w:rsidR="00132550" w:rsidRPr="00B57AC1" w:rsidRDefault="00132550" w:rsidP="00132550">
            <w:pPr>
              <w:ind w:left="81" w:right="114"/>
              <w:jc w:val="both"/>
              <w:rPr>
                <w:bCs/>
                <w:sz w:val="24"/>
                <w:szCs w:val="24"/>
              </w:rPr>
            </w:pPr>
            <w:r w:rsidRPr="00B57AC1">
              <w:rPr>
                <w:bCs/>
                <w:sz w:val="24"/>
                <w:szCs w:val="24"/>
              </w:rPr>
              <w:t>домашних хозяйств. Анализ потребительского спроса,</w:t>
            </w:r>
          </w:p>
          <w:p w:rsidR="00132550" w:rsidRPr="00B57AC1" w:rsidRDefault="00132550" w:rsidP="00132550">
            <w:pPr>
              <w:ind w:left="81" w:right="114"/>
              <w:jc w:val="both"/>
              <w:rPr>
                <w:bCs/>
                <w:sz w:val="24"/>
                <w:szCs w:val="24"/>
              </w:rPr>
            </w:pPr>
            <w:r w:rsidRPr="00B57AC1">
              <w:rPr>
                <w:bCs/>
                <w:sz w:val="24"/>
                <w:szCs w:val="24"/>
              </w:rPr>
              <w:t>коэффициенты эластичности. Статистическое наблюдение в отраслях социальной сферы</w:t>
            </w:r>
          </w:p>
        </w:tc>
        <w:tc>
          <w:tcPr>
            <w:tcW w:w="3435" w:type="dxa"/>
          </w:tcPr>
          <w:p w:rsidR="00132550" w:rsidRPr="00B57AC1" w:rsidRDefault="00132550" w:rsidP="00132550">
            <w:pPr>
              <w:pStyle w:val="Default"/>
              <w:ind w:left="114" w:right="147"/>
              <w:jc w:val="both"/>
              <w:rPr>
                <w:bCs/>
                <w:color w:val="auto"/>
              </w:rPr>
            </w:pPr>
            <w:r w:rsidRPr="00B57AC1">
              <w:rPr>
                <w:bCs/>
                <w:color w:val="auto"/>
              </w:rPr>
              <w:t xml:space="preserve">Подготовка к практическому занятию по лекционному материалу, самостоятельное изучение отдельных вопросов темы на базе рекомендуемой литературы, выполнение заданий в рамках </w:t>
            </w:r>
            <w:r w:rsidRPr="00B57AC1">
              <w:t xml:space="preserve">расчетно-аналитической </w:t>
            </w:r>
            <w:r w:rsidRPr="00B57AC1">
              <w:rPr>
                <w:bCs/>
                <w:color w:val="auto"/>
              </w:rPr>
              <w:t>работы</w:t>
            </w:r>
          </w:p>
        </w:tc>
      </w:tr>
    </w:tbl>
    <w:p w:rsidR="00817001" w:rsidRDefault="00817001" w:rsidP="00817001">
      <w:pPr>
        <w:jc w:val="both"/>
        <w:rPr>
          <w:sz w:val="28"/>
          <w:szCs w:val="28"/>
          <w:highlight w:val="yellow"/>
        </w:rPr>
      </w:pPr>
    </w:p>
    <w:p w:rsidR="00090D1F" w:rsidRPr="006759C7" w:rsidRDefault="00090D1F" w:rsidP="00817001">
      <w:pPr>
        <w:jc w:val="both"/>
        <w:rPr>
          <w:sz w:val="28"/>
          <w:szCs w:val="28"/>
          <w:highlight w:val="yellow"/>
        </w:rPr>
      </w:pPr>
    </w:p>
    <w:p w:rsidR="00892FA6" w:rsidRPr="00892FA6" w:rsidRDefault="00892FA6" w:rsidP="00892FA6">
      <w:pPr>
        <w:ind w:firstLine="709"/>
        <w:jc w:val="both"/>
        <w:rPr>
          <w:b/>
          <w:bCs/>
          <w:color w:val="000000"/>
          <w:sz w:val="28"/>
          <w:szCs w:val="24"/>
        </w:rPr>
      </w:pPr>
      <w:r w:rsidRPr="006E6313">
        <w:rPr>
          <w:b/>
          <w:sz w:val="28"/>
          <w:szCs w:val="28"/>
        </w:rPr>
        <w:t>6.2.</w:t>
      </w:r>
      <w:r>
        <w:rPr>
          <w:b/>
          <w:sz w:val="32"/>
          <w:szCs w:val="28"/>
        </w:rPr>
        <w:t xml:space="preserve"> </w:t>
      </w:r>
      <w:r w:rsidRPr="00892FA6">
        <w:rPr>
          <w:b/>
          <w:bCs/>
          <w:color w:val="000000"/>
          <w:sz w:val="28"/>
          <w:szCs w:val="24"/>
        </w:rPr>
        <w:t xml:space="preserve">Перечень вопросов, </w:t>
      </w:r>
      <w:r>
        <w:rPr>
          <w:b/>
          <w:bCs/>
          <w:color w:val="000000"/>
          <w:sz w:val="28"/>
          <w:szCs w:val="24"/>
        </w:rPr>
        <w:t>заданий, тем для подготовки к текущему контролю</w:t>
      </w:r>
    </w:p>
    <w:p w:rsidR="00892FA6" w:rsidRPr="00892FA6" w:rsidRDefault="00892FA6" w:rsidP="00892FA6">
      <w:pPr>
        <w:ind w:firstLine="709"/>
        <w:jc w:val="both"/>
        <w:rPr>
          <w:b/>
          <w:sz w:val="32"/>
          <w:szCs w:val="28"/>
        </w:rPr>
      </w:pPr>
    </w:p>
    <w:p w:rsidR="00B72A38" w:rsidRDefault="00B72A38" w:rsidP="00B72A38">
      <w:pPr>
        <w:pStyle w:val="51"/>
        <w:shd w:val="clear" w:color="auto" w:fill="auto"/>
        <w:tabs>
          <w:tab w:val="left" w:pos="1306"/>
        </w:tabs>
        <w:spacing w:line="240" w:lineRule="auto"/>
        <w:ind w:firstLine="737"/>
        <w:jc w:val="center"/>
        <w:rPr>
          <w:spacing w:val="0"/>
          <w:sz w:val="28"/>
          <w:szCs w:val="28"/>
        </w:rPr>
      </w:pPr>
      <w:r w:rsidRPr="00B5511B">
        <w:rPr>
          <w:spacing w:val="0"/>
          <w:sz w:val="28"/>
          <w:szCs w:val="28"/>
        </w:rPr>
        <w:t xml:space="preserve">Примерная тематика </w:t>
      </w:r>
      <w:r>
        <w:rPr>
          <w:spacing w:val="0"/>
          <w:sz w:val="28"/>
          <w:szCs w:val="28"/>
        </w:rPr>
        <w:t>расчетно-аналитической работы</w:t>
      </w:r>
    </w:p>
    <w:p w:rsidR="00B72A38" w:rsidRPr="00B5511B" w:rsidRDefault="00B72A38" w:rsidP="00B72A38">
      <w:pPr>
        <w:pStyle w:val="51"/>
        <w:shd w:val="clear" w:color="auto" w:fill="auto"/>
        <w:tabs>
          <w:tab w:val="left" w:pos="1306"/>
        </w:tabs>
        <w:spacing w:line="240" w:lineRule="auto"/>
        <w:ind w:firstLine="737"/>
        <w:rPr>
          <w:spacing w:val="0"/>
          <w:sz w:val="28"/>
          <w:szCs w:val="28"/>
        </w:rPr>
      </w:pP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Статистическое изучение расходов и потребления населения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Статистические методы изучения инвестиций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Статистические методы изучения трудовых ресурсов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 отраслям).</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Статистические методы анализа доходов населения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Статистическое изучение финансовых результатов деятельности предприятия (в практической части проанализировать данные по предприятию на примере прибыли и рентабельности).</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Экономико-статистический анализ развития промышленного производства Челябинской области. </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Экономико-статистический анализ развития сельского хозяйства Челябинской области.</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Статистическое изучение национального богатства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Статистические методы изучения уровня и динамики себестоимости продукции (в практической части проанализировать данные по предприятию).</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Статистическое изучение уровня жизни населения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w:t>
      </w:r>
      <w:r w:rsidRPr="008678CE">
        <w:rPr>
          <w:sz w:val="28"/>
          <w:szCs w:val="28"/>
        </w:rPr>
        <w:lastRenderedPageBreak/>
        <w:t>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Статистическое изучение здравоохранения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Экономико-статистический анализ развития промышленного производства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r>
        <w:rPr>
          <w:sz w:val="28"/>
          <w:szCs w:val="28"/>
        </w:rPr>
        <w:t>)</w:t>
      </w:r>
      <w:r w:rsidRPr="008678CE">
        <w:rPr>
          <w:sz w:val="28"/>
          <w:szCs w:val="28"/>
        </w:rPr>
        <w:t>.</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Экономико-статистический анализ развития сельского хозяйства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Default="00B72A38" w:rsidP="00B72A38">
      <w:pPr>
        <w:numPr>
          <w:ilvl w:val="0"/>
          <w:numId w:val="23"/>
        </w:numPr>
        <w:tabs>
          <w:tab w:val="num" w:pos="426"/>
        </w:tabs>
        <w:ind w:left="426"/>
        <w:jc w:val="both"/>
        <w:rPr>
          <w:sz w:val="28"/>
          <w:szCs w:val="28"/>
        </w:rPr>
      </w:pPr>
      <w:r w:rsidRPr="00934247">
        <w:rPr>
          <w:sz w:val="28"/>
          <w:szCs w:val="28"/>
        </w:rPr>
        <w:t xml:space="preserve">Статистическое изучение науки и инноваций (в практической части проанализировать данные по России или </w:t>
      </w:r>
      <w:r>
        <w:rPr>
          <w:sz w:val="28"/>
          <w:szCs w:val="28"/>
        </w:rPr>
        <w:t>Федеральному округу (региону, области, городу</w:t>
      </w:r>
      <w:r w:rsidRPr="00934247">
        <w:rPr>
          <w:sz w:val="28"/>
          <w:szCs w:val="28"/>
        </w:rPr>
        <w:t>).</w:t>
      </w:r>
      <w:r w:rsidRPr="00934247">
        <w:rPr>
          <w:sz w:val="28"/>
          <w:szCs w:val="28"/>
        </w:rPr>
        <w:tab/>
      </w:r>
    </w:p>
    <w:p w:rsidR="00B72A38" w:rsidRPr="00934247" w:rsidRDefault="00B72A38" w:rsidP="00B72A38">
      <w:pPr>
        <w:numPr>
          <w:ilvl w:val="0"/>
          <w:numId w:val="23"/>
        </w:numPr>
        <w:tabs>
          <w:tab w:val="num" w:pos="426"/>
        </w:tabs>
        <w:ind w:left="426"/>
        <w:jc w:val="both"/>
        <w:rPr>
          <w:sz w:val="28"/>
          <w:szCs w:val="28"/>
        </w:rPr>
      </w:pPr>
      <w:r w:rsidRPr="00934247">
        <w:rPr>
          <w:sz w:val="28"/>
          <w:szCs w:val="28"/>
        </w:rPr>
        <w:t>Статистическое изучение макроэкономических показателей (в практической части проанализировать данные по России на примере валового внутреннего продукта).</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Статистические методы изучения валового регионального продукта (в практической части проанализировать данные).</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Статистическое изучение заработной платы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Статистические методы изучения цен и инфляции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Экономико-статистический анализ развития строительства Челябинской области.</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Статистические методы анализа заработной платы населения (в практической части проанализировать данные по предприяти</w:t>
      </w:r>
      <w:r>
        <w:rPr>
          <w:sz w:val="28"/>
          <w:szCs w:val="28"/>
        </w:rPr>
        <w:t>ю</w:t>
      </w:r>
      <w:r w:rsidRPr="008678CE">
        <w:rPr>
          <w:sz w:val="28"/>
          <w:szCs w:val="28"/>
        </w:rPr>
        <w:t>).</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Статистическое изучение основных фондов (в практической части проанализировать данные по предприятию).</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Статистическое изучение затрат на рабочую силу (в практической части проанализировать данные по предприятию).</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Статистическое изучение численности населения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Экономико-статистический анализ развития строительства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B72A38" w:rsidRPr="008678CE" w:rsidRDefault="00B72A38" w:rsidP="00B72A38">
      <w:pPr>
        <w:numPr>
          <w:ilvl w:val="0"/>
          <w:numId w:val="23"/>
        </w:numPr>
        <w:tabs>
          <w:tab w:val="num" w:pos="426"/>
        </w:tabs>
        <w:ind w:left="426"/>
        <w:jc w:val="both"/>
        <w:rPr>
          <w:sz w:val="28"/>
          <w:szCs w:val="28"/>
        </w:rPr>
      </w:pPr>
      <w:r w:rsidRPr="008678CE">
        <w:rPr>
          <w:sz w:val="28"/>
          <w:szCs w:val="28"/>
        </w:rPr>
        <w:t xml:space="preserve">Экономико-статистический анализ развития розничной торговли (в практической части проанализировать данные по России или </w:t>
      </w:r>
      <w:r>
        <w:rPr>
          <w:sz w:val="28"/>
          <w:szCs w:val="28"/>
        </w:rPr>
        <w:t>Федеральному округу</w:t>
      </w:r>
      <w:r w:rsidRPr="008678CE">
        <w:rPr>
          <w:sz w:val="28"/>
          <w:szCs w:val="28"/>
        </w:rPr>
        <w:t xml:space="preserve"> (региону, области, городу).</w:t>
      </w:r>
    </w:p>
    <w:p w:rsidR="00025FF2" w:rsidRPr="0085766E" w:rsidRDefault="00025FF2" w:rsidP="00025FF2">
      <w:pPr>
        <w:rPr>
          <w:sz w:val="28"/>
          <w:szCs w:val="28"/>
        </w:rPr>
      </w:pPr>
    </w:p>
    <w:p w:rsidR="00025FF2" w:rsidRPr="0085766E" w:rsidRDefault="00025FF2" w:rsidP="005F002C">
      <w:pPr>
        <w:tabs>
          <w:tab w:val="left" w:pos="3060"/>
        </w:tabs>
        <w:jc w:val="both"/>
        <w:rPr>
          <w:b/>
          <w:bCs/>
          <w:sz w:val="28"/>
          <w:szCs w:val="28"/>
        </w:rPr>
      </w:pPr>
    </w:p>
    <w:p w:rsidR="00D90BD6" w:rsidRPr="0085766E" w:rsidRDefault="001D349B" w:rsidP="005F002C">
      <w:pPr>
        <w:tabs>
          <w:tab w:val="left" w:pos="3060"/>
        </w:tabs>
        <w:jc w:val="both"/>
        <w:rPr>
          <w:b/>
          <w:bCs/>
          <w:sz w:val="28"/>
          <w:szCs w:val="28"/>
        </w:rPr>
      </w:pPr>
      <w:r w:rsidRPr="0085766E">
        <w:rPr>
          <w:b/>
          <w:bCs/>
          <w:sz w:val="28"/>
          <w:szCs w:val="28"/>
        </w:rPr>
        <w:t>7</w:t>
      </w:r>
      <w:r w:rsidR="00D90BD6" w:rsidRPr="0085766E">
        <w:rPr>
          <w:b/>
          <w:bCs/>
          <w:sz w:val="28"/>
          <w:szCs w:val="28"/>
        </w:rPr>
        <w:t>.</w:t>
      </w:r>
      <w:r w:rsidR="00D90BD6" w:rsidRPr="0085766E">
        <w:rPr>
          <w:sz w:val="28"/>
          <w:szCs w:val="28"/>
        </w:rPr>
        <w:t xml:space="preserve"> </w:t>
      </w:r>
      <w:r w:rsidR="00D90BD6" w:rsidRPr="0085766E">
        <w:rPr>
          <w:b/>
          <w:bCs/>
          <w:sz w:val="28"/>
          <w:szCs w:val="28"/>
        </w:rPr>
        <w:t>Фонд оценочных средств для проведения промежуточной</w:t>
      </w:r>
      <w:r w:rsidR="005F002C" w:rsidRPr="0085766E">
        <w:rPr>
          <w:b/>
          <w:bCs/>
          <w:sz w:val="28"/>
          <w:szCs w:val="28"/>
        </w:rPr>
        <w:t xml:space="preserve"> </w:t>
      </w:r>
      <w:r w:rsidR="00D90BD6" w:rsidRPr="0085766E">
        <w:rPr>
          <w:b/>
          <w:bCs/>
          <w:sz w:val="28"/>
          <w:szCs w:val="28"/>
        </w:rPr>
        <w:t xml:space="preserve">аттестации, </w:t>
      </w:r>
      <w:r w:rsidR="00D90BD6" w:rsidRPr="0085766E">
        <w:rPr>
          <w:b/>
          <w:bCs/>
          <w:sz w:val="28"/>
          <w:szCs w:val="28"/>
        </w:rPr>
        <w:lastRenderedPageBreak/>
        <w:t>обучающихся по дисциплине</w:t>
      </w:r>
    </w:p>
    <w:p w:rsidR="00D90BD6" w:rsidRPr="0085766E" w:rsidRDefault="00D90BD6" w:rsidP="006A5CCC">
      <w:pPr>
        <w:tabs>
          <w:tab w:val="left" w:pos="3060"/>
        </w:tabs>
        <w:jc w:val="both"/>
        <w:rPr>
          <w:b/>
          <w:bCs/>
          <w:sz w:val="28"/>
          <w:szCs w:val="28"/>
        </w:rPr>
      </w:pPr>
    </w:p>
    <w:p w:rsidR="00D90BD6" w:rsidRDefault="00D90BD6" w:rsidP="006A5CCC">
      <w:pPr>
        <w:tabs>
          <w:tab w:val="left" w:pos="3060"/>
        </w:tabs>
        <w:ind w:firstLine="709"/>
        <w:jc w:val="both"/>
        <w:rPr>
          <w:bCs/>
          <w:sz w:val="28"/>
          <w:szCs w:val="28"/>
        </w:rPr>
      </w:pPr>
      <w:r w:rsidRPr="0085766E">
        <w:rPr>
          <w:sz w:val="28"/>
          <w:szCs w:val="28"/>
        </w:rPr>
        <w:t xml:space="preserve"> </w:t>
      </w:r>
      <w:r w:rsidR="0095269D">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5269D" w:rsidRPr="0085766E" w:rsidRDefault="0095269D" w:rsidP="0095269D">
      <w:pPr>
        <w:ind w:firstLine="709"/>
        <w:rPr>
          <w:b/>
          <w:bCs/>
          <w:color w:val="000000"/>
          <w:sz w:val="28"/>
          <w:szCs w:val="28"/>
        </w:rPr>
      </w:pPr>
      <w:r w:rsidRPr="0085766E">
        <w:rPr>
          <w:b/>
          <w:bCs/>
          <w:color w:val="000000"/>
          <w:sz w:val="28"/>
          <w:szCs w:val="28"/>
        </w:rPr>
        <w:t>Примерный перечень вопросов для зачета</w:t>
      </w:r>
    </w:p>
    <w:p w:rsidR="0095269D" w:rsidRPr="0085766E" w:rsidRDefault="0095269D" w:rsidP="0095269D">
      <w:pPr>
        <w:rPr>
          <w:color w:val="000000"/>
          <w:sz w:val="28"/>
          <w:szCs w:val="28"/>
        </w:rPr>
      </w:pPr>
      <w:r w:rsidRPr="0085766E">
        <w:rPr>
          <w:b/>
          <w:bCs/>
          <w:color w:val="000000"/>
          <w:sz w:val="28"/>
          <w:szCs w:val="28"/>
        </w:rPr>
        <w:t xml:space="preserve"> </w:t>
      </w:r>
    </w:p>
    <w:p w:rsidR="00F4163D" w:rsidRPr="00722347" w:rsidRDefault="0095269D" w:rsidP="00F4163D">
      <w:pPr>
        <w:pStyle w:val="a4"/>
        <w:numPr>
          <w:ilvl w:val="0"/>
          <w:numId w:val="28"/>
        </w:numPr>
        <w:suppressAutoHyphens/>
        <w:autoSpaceDE w:val="0"/>
        <w:ind w:left="567" w:hanging="567"/>
        <w:jc w:val="both"/>
        <w:rPr>
          <w:rFonts w:ascii="TimesNewRoman" w:hAnsi="TimesNewRoman" w:cs="TimesNewRoman"/>
          <w:sz w:val="28"/>
          <w:szCs w:val="28"/>
        </w:rPr>
      </w:pPr>
      <w:r w:rsidRPr="0085766E">
        <w:rPr>
          <w:color w:val="000000"/>
          <w:sz w:val="28"/>
          <w:szCs w:val="28"/>
        </w:rPr>
        <w:t xml:space="preserve"> </w:t>
      </w:r>
      <w:r w:rsidR="00F4163D" w:rsidRPr="00722347">
        <w:rPr>
          <w:rFonts w:ascii="TimesNewRoman" w:hAnsi="TimesNewRoman" w:cs="TimesNewRoman"/>
          <w:sz w:val="28"/>
          <w:szCs w:val="28"/>
        </w:rPr>
        <w:t>Предмет, метод, задачи статистики.</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Этапы статистического исследования.</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Способы наглядного представления информации о результатах статистического наблюдения.</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Статистические группировки. Виды группировок.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Абсолютные и относительные величины. Понятие. Виды. Единицы измерения.</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Средние величины, их виды и значение в статистическом анализе.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Особенности определения структурных средних в дискретных и интервальных вариационных рядах.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Показатели вариации (абсолютные и относительные).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Правило сложения дисперсий. Виды дисперсий и их сущность.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Структурные средние, их виды. Порядок нахождения структурных средних в дискретных и интервальных вариационных рядах.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Сущность выборочного метода наблюдения. Преимущества и недостатки. Понятие и виды ошибок результатов выборочного наблюдения. Способы распространения результатов выборочного наблюдения на генеральную совокупность.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Взаимосвязь индексов качественных показателей: переменного, постоянного состава и структурных сдвигов.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Понятие ряда динамики. Виды рядов динамики. Характеристики ряда динамики: абсолютные приросты; темп роста и прироста; абсолютное значение одного процента прироста.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Методы выявления зависимости изменения во времени уровней ряда: метод укрупнения интервалов, скользящих средних, аналитического выравнивания.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Показатели степени тесноты связи между количественными признаками.</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Определение параметров уравнения регрессии. Оценка существенности параметров уравнения регрессии.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lastRenderedPageBreak/>
        <w:t xml:space="preserve">Абсолютные и относительные показатели естественного движения населения.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Абсолютные и относительные показатели миграции населения.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Методы исчисления перспективной численности населения.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Состав трудовых ресурсов. Показатели естественного и миграционного движения трудовых ресурсов.</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Понятие и состав экономически активного населения, занятых и безработных. Показатели, характеризующие уровни экономической активности, занятости и безработицы населения.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Показатели численности и состава персонала организации. Показатели движения персонала предприятия.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Методы исчисления средней численности работников организации.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Состав рабочего времени. Показатели использования рабочего времени.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Показатели уровня производительности труда. Взаимосвязь между показателями уровня производительности труда и их динамики.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Статистические методы изучения влияния различных факторов на изменение производительности труда.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Статистика оплаты труда: фонд заработной платы и его состав; показатели среднего уровня оплаты труда и взаимосвязь между ними; анализ динамики среднего уровня оплаты труда.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Анализ динамики заработной платы. Понятие и состав затрат на рабочую силу.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Понятие национального богатства и значение его статистического изучения. Состав национального богатства. Определение объема национального богатства.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Понятие и состав основных фондов. Показатели состояния и движения основных фондов.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Показатели использования основных фондов. Статистическое изучение динамики фондоотдачи и </w:t>
      </w:r>
      <w:proofErr w:type="spellStart"/>
      <w:r w:rsidRPr="00722347">
        <w:rPr>
          <w:rFonts w:ascii="TimesNewRoman" w:hAnsi="TimesNewRoman" w:cs="TimesNewRoman"/>
          <w:sz w:val="28"/>
          <w:szCs w:val="28"/>
        </w:rPr>
        <w:t>фондоемкости</w:t>
      </w:r>
      <w:proofErr w:type="spellEnd"/>
      <w:r w:rsidRPr="00722347">
        <w:rPr>
          <w:rFonts w:ascii="TimesNewRoman" w:hAnsi="TimesNewRoman" w:cs="TimesNewRoman"/>
          <w:sz w:val="28"/>
          <w:szCs w:val="28"/>
        </w:rPr>
        <w:t xml:space="preserve"> продукции. Определение прироста продукции за счет улучшения использования основных фондов.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Статистическое изучение материальных оборотных средств: состав материальных оборотных средств, показатели их использования.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Понятие системы национальных счетов. Основные понятия, группировки и классификации в СНС. Принципы построения счетов. Классификация счетов в СНС.</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Методы исчисления ВВП.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Показатели статистики рынка товаров и услуг: товарооборот, статистическое изучение его объема, структуры и динамики, товарные </w:t>
      </w:r>
      <w:r w:rsidRPr="00722347">
        <w:rPr>
          <w:rFonts w:ascii="TimesNewRoman" w:hAnsi="TimesNewRoman" w:cs="TimesNewRoman"/>
          <w:sz w:val="28"/>
          <w:szCs w:val="28"/>
        </w:rPr>
        <w:lastRenderedPageBreak/>
        <w:t xml:space="preserve">запасы, скорость товарного обращения, обеспеченность товарооборота товарными запасами.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Понятие и состав издержек производства и обращения. Показатели уровня и динамики себестоимости продукции (индивидуальные и общие индексы себестоимости продукции).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Показатели прибыли и рентабельности. Анализ факторов, влияющих на их изменение.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Понятие о системе национальных счетов. Принципы построения и анализа счетов. </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Показатели статистики государственных финансов.</w:t>
      </w:r>
    </w:p>
    <w:p w:rsidR="00F4163D" w:rsidRPr="00722347" w:rsidRDefault="00F4163D" w:rsidP="00F4163D">
      <w:pPr>
        <w:pStyle w:val="a4"/>
        <w:numPr>
          <w:ilvl w:val="0"/>
          <w:numId w:val="28"/>
        </w:numPr>
        <w:suppressAutoHyphens/>
        <w:autoSpaceDE w:val="0"/>
        <w:ind w:left="567" w:hanging="567"/>
        <w:jc w:val="both"/>
        <w:rPr>
          <w:rFonts w:ascii="TimesNewRoman" w:hAnsi="TimesNewRoman" w:cs="TimesNewRoman"/>
          <w:sz w:val="28"/>
          <w:szCs w:val="28"/>
        </w:rPr>
      </w:pPr>
      <w:r w:rsidRPr="00722347">
        <w:rPr>
          <w:rFonts w:ascii="TimesNewRoman" w:hAnsi="TimesNewRoman" w:cs="TimesNewRoman"/>
          <w:sz w:val="28"/>
          <w:szCs w:val="28"/>
        </w:rPr>
        <w:t xml:space="preserve">Система показателей, характеризующих уровень жизни населения. </w:t>
      </w:r>
    </w:p>
    <w:p w:rsidR="002360EA" w:rsidRPr="0085766E" w:rsidRDefault="003C115F" w:rsidP="00891387">
      <w:pPr>
        <w:jc w:val="center"/>
        <w:rPr>
          <w:b/>
          <w:sz w:val="28"/>
          <w:szCs w:val="28"/>
        </w:rPr>
      </w:pPr>
      <w:r w:rsidRPr="0085766E">
        <w:rPr>
          <w:b/>
          <w:sz w:val="28"/>
          <w:szCs w:val="28"/>
        </w:rPr>
        <w:t>Примерные тесты по дисциплине</w:t>
      </w:r>
    </w:p>
    <w:p w:rsidR="00891387" w:rsidRPr="0085766E" w:rsidRDefault="00891387" w:rsidP="00891387">
      <w:pPr>
        <w:jc w:val="center"/>
        <w:rPr>
          <w:b/>
          <w:sz w:val="28"/>
          <w:szCs w:val="28"/>
        </w:rPr>
      </w:pP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Какой вид ряда динамики представлен, если имеются данные о числе вкладов в учреждении банка на конец каждого года?</w:t>
      </w:r>
    </w:p>
    <w:p w:rsidR="000C378B" w:rsidRPr="003F7031" w:rsidRDefault="000C378B" w:rsidP="000C378B">
      <w:pPr>
        <w:widowControl/>
        <w:autoSpaceDE/>
        <w:autoSpaceDN/>
        <w:adjustRightInd/>
        <w:ind w:left="360"/>
        <w:jc w:val="both"/>
        <w:rPr>
          <w:sz w:val="28"/>
          <w:szCs w:val="28"/>
        </w:rPr>
      </w:pPr>
      <w:r w:rsidRPr="003F7031">
        <w:rPr>
          <w:sz w:val="28"/>
          <w:szCs w:val="28"/>
        </w:rPr>
        <w:t>а) моментный;</w:t>
      </w:r>
    </w:p>
    <w:p w:rsidR="000C378B" w:rsidRPr="003F7031" w:rsidRDefault="000C378B" w:rsidP="000C378B">
      <w:pPr>
        <w:widowControl/>
        <w:autoSpaceDE/>
        <w:autoSpaceDN/>
        <w:adjustRightInd/>
        <w:ind w:left="360"/>
        <w:jc w:val="both"/>
        <w:rPr>
          <w:sz w:val="28"/>
          <w:szCs w:val="28"/>
        </w:rPr>
      </w:pPr>
      <w:r w:rsidRPr="003F7031">
        <w:rPr>
          <w:sz w:val="28"/>
          <w:szCs w:val="28"/>
        </w:rPr>
        <w:t>б) атрибутивный;</w:t>
      </w:r>
    </w:p>
    <w:p w:rsidR="000C378B" w:rsidRPr="003F7031" w:rsidRDefault="000C378B" w:rsidP="000C378B">
      <w:pPr>
        <w:widowControl/>
        <w:autoSpaceDE/>
        <w:autoSpaceDN/>
        <w:adjustRightInd/>
        <w:ind w:left="360"/>
        <w:jc w:val="both"/>
        <w:rPr>
          <w:sz w:val="28"/>
          <w:szCs w:val="28"/>
        </w:rPr>
      </w:pPr>
      <w:r w:rsidRPr="003F7031">
        <w:rPr>
          <w:sz w:val="28"/>
          <w:szCs w:val="28"/>
        </w:rPr>
        <w:t>в) интервальный.</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Как рассчитывается агрегатный индекс цен?</w:t>
      </w:r>
    </w:p>
    <w:p w:rsidR="000C378B" w:rsidRPr="003F7031" w:rsidRDefault="000C378B" w:rsidP="000C378B">
      <w:pPr>
        <w:widowControl/>
        <w:autoSpaceDE/>
        <w:autoSpaceDN/>
        <w:adjustRightInd/>
        <w:ind w:left="360"/>
        <w:jc w:val="both"/>
        <w:rPr>
          <w:sz w:val="28"/>
          <w:szCs w:val="28"/>
        </w:rPr>
      </w:pPr>
      <w:r w:rsidRPr="003F7031">
        <w:rPr>
          <w:sz w:val="28"/>
          <w:szCs w:val="28"/>
        </w:rPr>
        <w:t xml:space="preserve">а) </w:t>
      </w:r>
      <w:r w:rsidRPr="003F7031">
        <w:rPr>
          <w:noProof/>
          <w:sz w:val="28"/>
          <w:szCs w:val="28"/>
        </w:rPr>
        <w:drawing>
          <wp:inline distT="0" distB="0" distL="0" distR="0">
            <wp:extent cx="257175" cy="485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485775"/>
                    </a:xfrm>
                    <a:prstGeom prst="rect">
                      <a:avLst/>
                    </a:prstGeom>
                    <a:noFill/>
                    <a:ln>
                      <a:noFill/>
                    </a:ln>
                  </pic:spPr>
                </pic:pic>
              </a:graphicData>
            </a:graphic>
          </wp:inline>
        </w:drawing>
      </w:r>
      <w:r w:rsidRPr="003F7031">
        <w:rPr>
          <w:sz w:val="28"/>
          <w:szCs w:val="28"/>
        </w:rPr>
        <w:t xml:space="preserve">;             б) </w:t>
      </w:r>
      <w:r w:rsidRPr="003F7031">
        <w:rPr>
          <w:noProof/>
          <w:sz w:val="28"/>
          <w:szCs w:val="28"/>
        </w:rPr>
        <w:drawing>
          <wp:inline distT="0" distB="0" distL="0" distR="0">
            <wp:extent cx="657225" cy="533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533400"/>
                    </a:xfrm>
                    <a:prstGeom prst="rect">
                      <a:avLst/>
                    </a:prstGeom>
                    <a:noFill/>
                    <a:ln>
                      <a:noFill/>
                    </a:ln>
                  </pic:spPr>
                </pic:pic>
              </a:graphicData>
            </a:graphic>
          </wp:inline>
        </w:drawing>
      </w:r>
      <w:r w:rsidRPr="003F7031">
        <w:rPr>
          <w:sz w:val="28"/>
          <w:szCs w:val="28"/>
        </w:rPr>
        <w:t xml:space="preserve">;           в) </w:t>
      </w:r>
      <w:r w:rsidRPr="003F7031">
        <w:rPr>
          <w:noProof/>
          <w:sz w:val="28"/>
          <w:szCs w:val="28"/>
        </w:rPr>
        <w:drawing>
          <wp:inline distT="0" distB="0" distL="0" distR="0">
            <wp:extent cx="6572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533400"/>
                    </a:xfrm>
                    <a:prstGeom prst="rect">
                      <a:avLst/>
                    </a:prstGeom>
                    <a:noFill/>
                    <a:ln>
                      <a:noFill/>
                    </a:ln>
                  </pic:spPr>
                </pic:pic>
              </a:graphicData>
            </a:graphic>
          </wp:inline>
        </w:drawing>
      </w:r>
      <w:r w:rsidRPr="003F7031">
        <w:rPr>
          <w:sz w:val="28"/>
          <w:szCs w:val="28"/>
        </w:rPr>
        <w:t>.</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Чему равна средняя списочная численность предприятия за апрель, если календарный фонд времени составил 5940 </w:t>
      </w:r>
      <w:proofErr w:type="spellStart"/>
      <w:r w:rsidRPr="003F7031">
        <w:rPr>
          <w:sz w:val="28"/>
          <w:szCs w:val="28"/>
        </w:rPr>
        <w:t>чел-дн</w:t>
      </w:r>
      <w:proofErr w:type="spellEnd"/>
      <w:r w:rsidRPr="003F7031">
        <w:rPr>
          <w:sz w:val="28"/>
          <w:szCs w:val="28"/>
        </w:rPr>
        <w:t>.?</w:t>
      </w:r>
    </w:p>
    <w:p w:rsidR="000C378B" w:rsidRPr="003F7031" w:rsidRDefault="000C378B" w:rsidP="000C378B">
      <w:pPr>
        <w:widowControl/>
        <w:autoSpaceDE/>
        <w:autoSpaceDN/>
        <w:adjustRightInd/>
        <w:ind w:left="360"/>
        <w:jc w:val="both"/>
        <w:rPr>
          <w:sz w:val="28"/>
          <w:szCs w:val="28"/>
        </w:rPr>
      </w:pPr>
      <w:r w:rsidRPr="003F7031">
        <w:rPr>
          <w:sz w:val="28"/>
          <w:szCs w:val="28"/>
        </w:rPr>
        <w:t>а) 5940 чел;</w:t>
      </w:r>
    </w:p>
    <w:p w:rsidR="000C378B" w:rsidRPr="003F7031" w:rsidRDefault="000C378B" w:rsidP="000C378B">
      <w:pPr>
        <w:widowControl/>
        <w:autoSpaceDE/>
        <w:autoSpaceDN/>
        <w:adjustRightInd/>
        <w:ind w:left="360"/>
        <w:jc w:val="both"/>
        <w:rPr>
          <w:sz w:val="28"/>
          <w:szCs w:val="28"/>
        </w:rPr>
      </w:pPr>
      <w:r w:rsidRPr="003F7031">
        <w:rPr>
          <w:sz w:val="28"/>
          <w:szCs w:val="28"/>
        </w:rPr>
        <w:t>б) 192 чел;</w:t>
      </w:r>
    </w:p>
    <w:p w:rsidR="000C378B" w:rsidRPr="003F7031" w:rsidRDefault="000C378B" w:rsidP="000C378B">
      <w:pPr>
        <w:widowControl/>
        <w:autoSpaceDE/>
        <w:autoSpaceDN/>
        <w:adjustRightInd/>
        <w:ind w:left="360"/>
        <w:jc w:val="both"/>
        <w:rPr>
          <w:sz w:val="28"/>
          <w:szCs w:val="28"/>
        </w:rPr>
      </w:pPr>
      <w:r w:rsidRPr="003F7031">
        <w:rPr>
          <w:sz w:val="28"/>
          <w:szCs w:val="28"/>
        </w:rPr>
        <w:t xml:space="preserve">в)  198 чел. </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Целью ______________ школы было изучение общественных явлений с помощью чисел и весов, что позволило выявлять тенденции, закономерности и строить гипотезы развития массовых явлений.</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Верное или неверное утверждение: корреляционные таблицы  применяются для упорядочения информации о распределении изучаемой совокупности индивидов по двум признакам.</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Чему равен индекс постоянного состава, если известно, что индекс переменного состава равен 107,8 %, а индекс структурных сдвигов - 110 %?</w:t>
      </w:r>
    </w:p>
    <w:p w:rsidR="000C378B" w:rsidRPr="003F7031" w:rsidRDefault="000C378B" w:rsidP="000C378B">
      <w:pPr>
        <w:widowControl/>
        <w:autoSpaceDE/>
        <w:autoSpaceDN/>
        <w:adjustRightInd/>
        <w:ind w:left="360"/>
        <w:jc w:val="both"/>
        <w:rPr>
          <w:sz w:val="28"/>
          <w:szCs w:val="28"/>
        </w:rPr>
      </w:pPr>
      <w:r w:rsidRPr="003F7031">
        <w:rPr>
          <w:sz w:val="28"/>
          <w:szCs w:val="28"/>
        </w:rPr>
        <w:t xml:space="preserve">а) 98%; </w:t>
      </w:r>
    </w:p>
    <w:p w:rsidR="000C378B" w:rsidRPr="003F7031" w:rsidRDefault="000C378B" w:rsidP="000C378B">
      <w:pPr>
        <w:widowControl/>
        <w:autoSpaceDE/>
        <w:autoSpaceDN/>
        <w:adjustRightInd/>
        <w:ind w:left="360"/>
        <w:jc w:val="both"/>
        <w:rPr>
          <w:sz w:val="28"/>
          <w:szCs w:val="28"/>
        </w:rPr>
      </w:pPr>
      <w:r w:rsidRPr="003F7031">
        <w:rPr>
          <w:sz w:val="28"/>
          <w:szCs w:val="28"/>
        </w:rPr>
        <w:t>б) 102%;</w:t>
      </w:r>
    </w:p>
    <w:p w:rsidR="000C378B" w:rsidRPr="003F7031" w:rsidRDefault="000C378B" w:rsidP="000C378B">
      <w:pPr>
        <w:widowControl/>
        <w:autoSpaceDE/>
        <w:autoSpaceDN/>
        <w:adjustRightInd/>
        <w:ind w:left="360"/>
        <w:jc w:val="both"/>
        <w:rPr>
          <w:sz w:val="28"/>
          <w:szCs w:val="28"/>
        </w:rPr>
      </w:pPr>
      <w:r w:rsidRPr="003F7031">
        <w:rPr>
          <w:sz w:val="28"/>
          <w:szCs w:val="28"/>
        </w:rPr>
        <w:t>в) 118,5%.</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Наличное население на начало года составило 245 тыс. чел., временно проживающих 1,7 тыс. чел., временно уехавших 0,5 тыс. чел. Чему равна численность постоянного несения на начало года?</w:t>
      </w:r>
    </w:p>
    <w:p w:rsidR="000C378B" w:rsidRPr="003F7031" w:rsidRDefault="000C378B" w:rsidP="000C378B">
      <w:pPr>
        <w:widowControl/>
        <w:autoSpaceDE/>
        <w:autoSpaceDN/>
        <w:adjustRightInd/>
        <w:ind w:left="360"/>
        <w:jc w:val="both"/>
        <w:rPr>
          <w:sz w:val="28"/>
          <w:szCs w:val="28"/>
        </w:rPr>
      </w:pPr>
      <w:r w:rsidRPr="003F7031">
        <w:rPr>
          <w:sz w:val="28"/>
          <w:szCs w:val="28"/>
        </w:rPr>
        <w:lastRenderedPageBreak/>
        <w:t>а) 246,2 тыс. чел.;</w:t>
      </w:r>
    </w:p>
    <w:p w:rsidR="000C378B" w:rsidRPr="003F7031" w:rsidRDefault="000C378B" w:rsidP="000C378B">
      <w:pPr>
        <w:widowControl/>
        <w:autoSpaceDE/>
        <w:autoSpaceDN/>
        <w:adjustRightInd/>
        <w:ind w:left="360"/>
        <w:jc w:val="both"/>
        <w:rPr>
          <w:sz w:val="28"/>
          <w:szCs w:val="28"/>
        </w:rPr>
      </w:pPr>
      <w:r w:rsidRPr="003F7031">
        <w:rPr>
          <w:sz w:val="28"/>
          <w:szCs w:val="28"/>
        </w:rPr>
        <w:t>б) 243,8 тыс. чел.;</w:t>
      </w:r>
    </w:p>
    <w:p w:rsidR="000C378B" w:rsidRPr="003F7031" w:rsidRDefault="000C378B" w:rsidP="000C378B">
      <w:pPr>
        <w:widowControl/>
        <w:autoSpaceDE/>
        <w:autoSpaceDN/>
        <w:adjustRightInd/>
        <w:ind w:left="360"/>
        <w:jc w:val="both"/>
        <w:rPr>
          <w:sz w:val="28"/>
          <w:szCs w:val="28"/>
        </w:rPr>
      </w:pPr>
      <w:r w:rsidRPr="003F7031">
        <w:rPr>
          <w:sz w:val="28"/>
          <w:szCs w:val="28"/>
        </w:rPr>
        <w:t>в) 245 тыс. чел.</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При каком виде статистической группировки изучается взаимосвязь между варьирующими признаками в пределах </w:t>
      </w:r>
      <w:proofErr w:type="spellStart"/>
      <w:r w:rsidRPr="003F7031">
        <w:rPr>
          <w:sz w:val="28"/>
          <w:szCs w:val="28"/>
        </w:rPr>
        <w:t>однокачественной</w:t>
      </w:r>
      <w:proofErr w:type="spellEnd"/>
      <w:r w:rsidRPr="003F7031">
        <w:rPr>
          <w:sz w:val="28"/>
          <w:szCs w:val="28"/>
        </w:rPr>
        <w:t xml:space="preserve"> совокупности?</w:t>
      </w:r>
    </w:p>
    <w:p w:rsidR="000C378B" w:rsidRPr="003F7031" w:rsidRDefault="000C378B" w:rsidP="000C378B">
      <w:pPr>
        <w:widowControl/>
        <w:autoSpaceDE/>
        <w:autoSpaceDN/>
        <w:adjustRightInd/>
        <w:ind w:left="360"/>
        <w:jc w:val="both"/>
        <w:rPr>
          <w:sz w:val="28"/>
          <w:szCs w:val="28"/>
        </w:rPr>
      </w:pPr>
      <w:r w:rsidRPr="003F7031">
        <w:rPr>
          <w:sz w:val="28"/>
          <w:szCs w:val="28"/>
        </w:rPr>
        <w:t>а) типологическая группировка;</w:t>
      </w:r>
    </w:p>
    <w:p w:rsidR="000C378B" w:rsidRPr="003F7031" w:rsidRDefault="000C378B" w:rsidP="000C378B">
      <w:pPr>
        <w:widowControl/>
        <w:autoSpaceDE/>
        <w:autoSpaceDN/>
        <w:adjustRightInd/>
        <w:ind w:left="360"/>
        <w:jc w:val="both"/>
        <w:rPr>
          <w:sz w:val="28"/>
          <w:szCs w:val="28"/>
        </w:rPr>
      </w:pPr>
      <w:r w:rsidRPr="003F7031">
        <w:rPr>
          <w:sz w:val="28"/>
          <w:szCs w:val="28"/>
        </w:rPr>
        <w:t>б) структурная группировка;</w:t>
      </w:r>
    </w:p>
    <w:p w:rsidR="000C378B" w:rsidRPr="003F7031" w:rsidRDefault="000C378B" w:rsidP="000C378B">
      <w:pPr>
        <w:widowControl/>
        <w:autoSpaceDE/>
        <w:autoSpaceDN/>
        <w:adjustRightInd/>
        <w:ind w:left="360"/>
        <w:jc w:val="both"/>
        <w:rPr>
          <w:sz w:val="28"/>
          <w:szCs w:val="28"/>
        </w:rPr>
      </w:pPr>
      <w:r w:rsidRPr="003F7031">
        <w:rPr>
          <w:sz w:val="28"/>
          <w:szCs w:val="28"/>
        </w:rPr>
        <w:t>в) аналитическая (факторная) группировка.</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Первая стадия статистического исследования, на которой происходит планомерная научно-организованная работа по сбору массовых данных о явлениях и процессах общественной жизни – это ___________.</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Верное или неверное утверждение: наблюдение основного массива – это наблюдение, при котором характеристика всей совокупности фактов дается по некоторой их части, отобранной в случайном порядке.</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Что понимают под выборочным наблюдением?</w:t>
      </w:r>
    </w:p>
    <w:p w:rsidR="000C378B" w:rsidRPr="003F7031" w:rsidRDefault="000C378B" w:rsidP="000C378B">
      <w:pPr>
        <w:widowControl/>
        <w:autoSpaceDE/>
        <w:autoSpaceDN/>
        <w:adjustRightInd/>
        <w:ind w:left="360"/>
        <w:jc w:val="both"/>
        <w:rPr>
          <w:sz w:val="28"/>
          <w:szCs w:val="28"/>
        </w:rPr>
      </w:pPr>
      <w:r w:rsidRPr="003F7031">
        <w:rPr>
          <w:sz w:val="28"/>
          <w:szCs w:val="28"/>
        </w:rPr>
        <w:t>а) сплошное наблюдение всех единиц совокупности;</w:t>
      </w:r>
    </w:p>
    <w:p w:rsidR="000C378B" w:rsidRPr="003F7031" w:rsidRDefault="000C378B" w:rsidP="000C378B">
      <w:pPr>
        <w:widowControl/>
        <w:autoSpaceDE/>
        <w:autoSpaceDN/>
        <w:adjustRightInd/>
        <w:ind w:left="360"/>
        <w:jc w:val="both"/>
        <w:rPr>
          <w:sz w:val="28"/>
          <w:szCs w:val="28"/>
        </w:rPr>
      </w:pPr>
      <w:r w:rsidRPr="003F7031">
        <w:rPr>
          <w:sz w:val="28"/>
          <w:szCs w:val="28"/>
        </w:rPr>
        <w:t>б) обследование наиболее крупных единиц изучаемой совокупности;</w:t>
      </w:r>
    </w:p>
    <w:p w:rsidR="000C378B" w:rsidRPr="003F7031" w:rsidRDefault="000C378B" w:rsidP="000C378B">
      <w:pPr>
        <w:widowControl/>
        <w:autoSpaceDE/>
        <w:autoSpaceDN/>
        <w:adjustRightInd/>
        <w:ind w:left="360"/>
        <w:jc w:val="both"/>
        <w:rPr>
          <w:sz w:val="28"/>
          <w:szCs w:val="28"/>
        </w:rPr>
      </w:pPr>
      <w:r w:rsidRPr="003F7031">
        <w:rPr>
          <w:sz w:val="28"/>
          <w:szCs w:val="28"/>
        </w:rPr>
        <w:t xml:space="preserve">в) </w:t>
      </w:r>
      <w:proofErr w:type="spellStart"/>
      <w:r w:rsidRPr="003F7031">
        <w:rPr>
          <w:sz w:val="28"/>
          <w:szCs w:val="28"/>
        </w:rPr>
        <w:t>несплошное</w:t>
      </w:r>
      <w:proofErr w:type="spellEnd"/>
      <w:r w:rsidRPr="003F7031">
        <w:rPr>
          <w:sz w:val="28"/>
          <w:szCs w:val="28"/>
        </w:rPr>
        <w:t xml:space="preserve"> наблюдение части единиц совокупности, отобранных случайным порядком;</w:t>
      </w:r>
    </w:p>
    <w:p w:rsidR="000C378B" w:rsidRPr="003F7031" w:rsidRDefault="000C378B" w:rsidP="000C378B">
      <w:pPr>
        <w:widowControl/>
        <w:autoSpaceDE/>
        <w:autoSpaceDN/>
        <w:adjustRightInd/>
        <w:ind w:left="360"/>
        <w:jc w:val="both"/>
        <w:rPr>
          <w:sz w:val="28"/>
          <w:szCs w:val="28"/>
        </w:rPr>
      </w:pPr>
      <w:r w:rsidRPr="003F7031">
        <w:rPr>
          <w:sz w:val="28"/>
          <w:szCs w:val="28"/>
        </w:rPr>
        <w:t>г) наблюдение за единицами совокупности в определенные моменты времени.</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Чему равен коэффициент миграции, если коэффициент общего прироста (убыли) (-2) промилле, коэффициент естественной убыли (-4) промилле?</w:t>
      </w:r>
    </w:p>
    <w:p w:rsidR="000C378B" w:rsidRPr="003F7031" w:rsidRDefault="000C378B" w:rsidP="000C378B">
      <w:pPr>
        <w:widowControl/>
        <w:autoSpaceDE/>
        <w:autoSpaceDN/>
        <w:adjustRightInd/>
        <w:ind w:left="360"/>
        <w:jc w:val="both"/>
        <w:rPr>
          <w:sz w:val="28"/>
          <w:szCs w:val="28"/>
        </w:rPr>
      </w:pPr>
      <w:r w:rsidRPr="003F7031">
        <w:rPr>
          <w:sz w:val="28"/>
          <w:szCs w:val="28"/>
        </w:rPr>
        <w:t>а) 0 промилле;</w:t>
      </w:r>
    </w:p>
    <w:p w:rsidR="000C378B" w:rsidRPr="003F7031" w:rsidRDefault="000C378B" w:rsidP="000C378B">
      <w:pPr>
        <w:widowControl/>
        <w:autoSpaceDE/>
        <w:autoSpaceDN/>
        <w:adjustRightInd/>
        <w:ind w:left="360"/>
        <w:jc w:val="both"/>
        <w:rPr>
          <w:sz w:val="28"/>
          <w:szCs w:val="28"/>
        </w:rPr>
      </w:pPr>
      <w:r w:rsidRPr="003F7031">
        <w:rPr>
          <w:sz w:val="28"/>
          <w:szCs w:val="28"/>
        </w:rPr>
        <w:t>б) 6,0 промилле;</w:t>
      </w:r>
    </w:p>
    <w:p w:rsidR="000C378B" w:rsidRPr="003F7031" w:rsidRDefault="000C378B" w:rsidP="000C378B">
      <w:pPr>
        <w:widowControl/>
        <w:autoSpaceDE/>
        <w:autoSpaceDN/>
        <w:adjustRightInd/>
        <w:ind w:left="360"/>
        <w:jc w:val="both"/>
        <w:rPr>
          <w:sz w:val="28"/>
          <w:szCs w:val="28"/>
        </w:rPr>
      </w:pPr>
      <w:r w:rsidRPr="003F7031">
        <w:rPr>
          <w:sz w:val="28"/>
          <w:szCs w:val="28"/>
        </w:rPr>
        <w:t>в) 2,0 промилле;</w:t>
      </w:r>
    </w:p>
    <w:p w:rsidR="000C378B" w:rsidRPr="003F7031" w:rsidRDefault="000C378B" w:rsidP="000C378B">
      <w:pPr>
        <w:widowControl/>
        <w:autoSpaceDE/>
        <w:autoSpaceDN/>
        <w:adjustRightInd/>
        <w:ind w:left="360"/>
        <w:jc w:val="both"/>
        <w:rPr>
          <w:sz w:val="28"/>
          <w:szCs w:val="28"/>
        </w:rPr>
      </w:pPr>
      <w:r w:rsidRPr="003F7031">
        <w:rPr>
          <w:sz w:val="28"/>
          <w:szCs w:val="28"/>
        </w:rPr>
        <w:t>г) -2,0 промилле.</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Какой из показателей статистики национального богатства характеризует потребность предприятия в основных фондах?</w:t>
      </w:r>
    </w:p>
    <w:p w:rsidR="000C378B" w:rsidRPr="003F7031" w:rsidRDefault="000C378B" w:rsidP="000C378B">
      <w:pPr>
        <w:widowControl/>
        <w:autoSpaceDE/>
        <w:autoSpaceDN/>
        <w:adjustRightInd/>
        <w:ind w:left="360"/>
        <w:jc w:val="both"/>
        <w:rPr>
          <w:sz w:val="28"/>
          <w:szCs w:val="28"/>
        </w:rPr>
      </w:pPr>
      <w:r w:rsidRPr="003F7031">
        <w:rPr>
          <w:sz w:val="28"/>
          <w:szCs w:val="28"/>
        </w:rPr>
        <w:t xml:space="preserve">а) </w:t>
      </w:r>
      <w:proofErr w:type="spellStart"/>
      <w:r w:rsidRPr="003F7031">
        <w:rPr>
          <w:sz w:val="28"/>
          <w:szCs w:val="28"/>
        </w:rPr>
        <w:t>фондоемкость</w:t>
      </w:r>
      <w:proofErr w:type="spellEnd"/>
      <w:r w:rsidRPr="003F7031">
        <w:rPr>
          <w:sz w:val="28"/>
          <w:szCs w:val="28"/>
        </w:rPr>
        <w:t>;</w:t>
      </w:r>
    </w:p>
    <w:p w:rsidR="000C378B" w:rsidRPr="003F7031" w:rsidRDefault="000C378B" w:rsidP="000C378B">
      <w:pPr>
        <w:widowControl/>
        <w:autoSpaceDE/>
        <w:autoSpaceDN/>
        <w:adjustRightInd/>
        <w:ind w:left="360"/>
        <w:jc w:val="both"/>
        <w:rPr>
          <w:sz w:val="28"/>
          <w:szCs w:val="28"/>
        </w:rPr>
      </w:pPr>
      <w:r w:rsidRPr="003F7031">
        <w:rPr>
          <w:sz w:val="28"/>
          <w:szCs w:val="28"/>
        </w:rPr>
        <w:t>б) фондоотдача;</w:t>
      </w:r>
    </w:p>
    <w:p w:rsidR="000C378B" w:rsidRPr="003F7031" w:rsidRDefault="000C378B" w:rsidP="000C378B">
      <w:pPr>
        <w:widowControl/>
        <w:autoSpaceDE/>
        <w:autoSpaceDN/>
        <w:adjustRightInd/>
        <w:ind w:left="360"/>
        <w:jc w:val="both"/>
        <w:rPr>
          <w:sz w:val="28"/>
          <w:szCs w:val="28"/>
        </w:rPr>
      </w:pPr>
      <w:r w:rsidRPr="003F7031">
        <w:rPr>
          <w:sz w:val="28"/>
          <w:szCs w:val="28"/>
        </w:rPr>
        <w:t xml:space="preserve">в) </w:t>
      </w:r>
      <w:proofErr w:type="spellStart"/>
      <w:r w:rsidRPr="003F7031">
        <w:rPr>
          <w:sz w:val="28"/>
          <w:szCs w:val="28"/>
        </w:rPr>
        <w:t>фондовооруженность</w:t>
      </w:r>
      <w:proofErr w:type="spellEnd"/>
      <w:r w:rsidRPr="003F7031">
        <w:rPr>
          <w:sz w:val="28"/>
          <w:szCs w:val="28"/>
        </w:rPr>
        <w:t>.</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__________ уровень дохода делит исследуемую совокупность на две части.</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Верное или неверное утверждение: единицами совокупности называются неделимые первичные элементы статистической совокупности, выражающие ее качественную однородность, т.е. являющиеся носителями признаков.</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Какими основными свойствами должна обладать статистическая информация?</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t xml:space="preserve">а) массовость, динамика; </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t>б) массовость, стабильность;</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t>в) динамика, полнота охвата.</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Верно или неверно выражение?</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lastRenderedPageBreak/>
        <w:t>Объект социально-экономической статистики - количественные характеристики массовых экономических и социальных явлений, рассматриваемые в единстве с их качественной стороной.</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Методы, используемые для выявления основной тенденции развития явления во времени:</w:t>
      </w:r>
    </w:p>
    <w:p w:rsidR="000C378B" w:rsidRPr="003F7031" w:rsidRDefault="000C378B" w:rsidP="000C378B">
      <w:pPr>
        <w:widowControl/>
        <w:tabs>
          <w:tab w:val="num" w:pos="1080"/>
        </w:tabs>
        <w:autoSpaceDE/>
        <w:autoSpaceDN/>
        <w:adjustRightInd/>
        <w:spacing w:line="259" w:lineRule="auto"/>
        <w:ind w:left="720"/>
        <w:jc w:val="both"/>
        <w:rPr>
          <w:rFonts w:eastAsia="Calibri"/>
          <w:bCs/>
          <w:sz w:val="28"/>
          <w:szCs w:val="28"/>
          <w:lang w:eastAsia="en-US"/>
        </w:rPr>
      </w:pPr>
      <w:r w:rsidRPr="003F7031">
        <w:rPr>
          <w:rFonts w:eastAsia="Calibri"/>
          <w:sz w:val="28"/>
          <w:szCs w:val="28"/>
          <w:lang w:eastAsia="en-US"/>
        </w:rPr>
        <w:t xml:space="preserve">а) расчет </w:t>
      </w:r>
      <w:r w:rsidRPr="003F7031">
        <w:rPr>
          <w:rFonts w:eastAsia="Calibri"/>
          <w:bCs/>
          <w:sz w:val="28"/>
          <w:szCs w:val="28"/>
          <w:lang w:eastAsia="en-US"/>
        </w:rPr>
        <w:t>показателей вариации;</w:t>
      </w:r>
      <w:r w:rsidRPr="003F7031">
        <w:rPr>
          <w:rFonts w:eastAsia="Calibri"/>
          <w:bCs/>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bCs/>
          <w:sz w:val="28"/>
          <w:szCs w:val="28"/>
          <w:lang w:eastAsia="en-US"/>
        </w:rPr>
      </w:pPr>
      <w:r w:rsidRPr="003F7031">
        <w:rPr>
          <w:rFonts w:eastAsia="Calibri"/>
          <w:bCs/>
          <w:sz w:val="28"/>
          <w:szCs w:val="28"/>
          <w:lang w:eastAsia="en-US"/>
        </w:rPr>
        <w:t>б) расчет средней гармонической;</w:t>
      </w:r>
      <w:r w:rsidRPr="003F7031">
        <w:rPr>
          <w:rFonts w:eastAsia="Calibri"/>
          <w:bCs/>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bCs/>
          <w:sz w:val="28"/>
          <w:szCs w:val="28"/>
          <w:lang w:eastAsia="en-US"/>
        </w:rPr>
      </w:pPr>
      <w:r w:rsidRPr="003F7031">
        <w:rPr>
          <w:rFonts w:eastAsia="Calibri"/>
          <w:bCs/>
          <w:sz w:val="28"/>
          <w:szCs w:val="28"/>
          <w:lang w:eastAsia="en-US"/>
        </w:rPr>
        <w:t>в) аналитическое выравнивание ряда динамики;</w:t>
      </w:r>
      <w:r w:rsidRPr="003F7031">
        <w:rPr>
          <w:rFonts w:eastAsia="Calibri"/>
          <w:bCs/>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bCs/>
          <w:sz w:val="28"/>
          <w:szCs w:val="28"/>
          <w:lang w:eastAsia="en-US"/>
        </w:rPr>
      </w:pPr>
      <w:r w:rsidRPr="003F7031">
        <w:rPr>
          <w:rFonts w:eastAsia="Calibri"/>
          <w:bCs/>
          <w:sz w:val="28"/>
          <w:szCs w:val="28"/>
          <w:lang w:eastAsia="en-US"/>
        </w:rPr>
        <w:t>г) метод укрупнения интервалов в ряду динамики;</w:t>
      </w:r>
      <w:r w:rsidRPr="003F7031">
        <w:rPr>
          <w:rFonts w:eastAsia="Calibri"/>
          <w:bCs/>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bCs/>
          <w:sz w:val="28"/>
          <w:szCs w:val="28"/>
          <w:lang w:eastAsia="en-US"/>
        </w:rPr>
        <w:t>д) метод скользящей средней уровней</w:t>
      </w:r>
      <w:r w:rsidRPr="003F7031">
        <w:rPr>
          <w:rFonts w:eastAsia="Calibri"/>
          <w:sz w:val="28"/>
          <w:szCs w:val="28"/>
          <w:lang w:eastAsia="en-US"/>
        </w:rPr>
        <w:t xml:space="preserve"> ряда динамики.</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Как называются независимые признаки, оказывающие влияние на другие связанные с ними признаками?</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t xml:space="preserve">а) факторные; </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t>б) альтернативные;</w:t>
      </w:r>
    </w:p>
    <w:p w:rsidR="000C378B" w:rsidRPr="003F7031" w:rsidRDefault="000C378B" w:rsidP="000C378B">
      <w:pPr>
        <w:widowControl/>
        <w:autoSpaceDE/>
        <w:autoSpaceDN/>
        <w:adjustRightInd/>
        <w:spacing w:line="259" w:lineRule="auto"/>
        <w:ind w:firstLine="720"/>
        <w:jc w:val="both"/>
        <w:rPr>
          <w:rFonts w:eastAsia="Calibri"/>
          <w:sz w:val="28"/>
          <w:szCs w:val="28"/>
          <w:lang w:eastAsia="en-US"/>
        </w:rPr>
      </w:pPr>
      <w:r w:rsidRPr="003F7031">
        <w:rPr>
          <w:rFonts w:eastAsia="Calibri"/>
          <w:sz w:val="28"/>
          <w:szCs w:val="28"/>
          <w:lang w:eastAsia="en-US"/>
        </w:rPr>
        <w:t>в) варьирующие.</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Обратную связь между признаками показывает коэффициент корреляции:</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а) r = 0,982;</w:t>
      </w:r>
      <w:r w:rsidRPr="003F7031">
        <w:rPr>
          <w:rFonts w:eastAsia="Calibri"/>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б) r = 0,871;</w:t>
      </w:r>
      <w:r w:rsidRPr="003F7031">
        <w:rPr>
          <w:rFonts w:eastAsia="Calibri"/>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в) r = -0,991.</w:t>
      </w:r>
      <w:r w:rsidRPr="003F7031">
        <w:rPr>
          <w:rFonts w:eastAsia="Calibri"/>
          <w:sz w:val="28"/>
          <w:szCs w:val="28"/>
          <w:lang w:eastAsia="en-US"/>
        </w:rPr>
        <w:tab/>
      </w:r>
    </w:p>
    <w:p w:rsidR="000C378B" w:rsidRPr="003F7031" w:rsidRDefault="000C378B" w:rsidP="000C378B">
      <w:pPr>
        <w:widowControl/>
        <w:numPr>
          <w:ilvl w:val="0"/>
          <w:numId w:val="25"/>
        </w:numPr>
        <w:autoSpaceDE/>
        <w:autoSpaceDN/>
        <w:adjustRightInd/>
        <w:spacing w:after="160" w:line="259" w:lineRule="auto"/>
        <w:ind w:left="426"/>
        <w:contextualSpacing/>
        <w:jc w:val="both"/>
        <w:rPr>
          <w:bCs/>
          <w:sz w:val="28"/>
          <w:szCs w:val="28"/>
        </w:rPr>
      </w:pPr>
      <w:r w:rsidRPr="003F7031">
        <w:rPr>
          <w:sz w:val="28"/>
          <w:szCs w:val="28"/>
        </w:rPr>
        <w:t xml:space="preserve"> </w:t>
      </w:r>
      <w:r w:rsidRPr="003F7031">
        <w:rPr>
          <w:bCs/>
          <w:sz w:val="28"/>
          <w:szCs w:val="28"/>
        </w:rPr>
        <w:t>«</w:t>
      </w:r>
      <w:r w:rsidRPr="003F7031">
        <w:rPr>
          <w:sz w:val="28"/>
          <w:szCs w:val="28"/>
        </w:rPr>
        <w:t>Депопуляция</w:t>
      </w:r>
      <w:r w:rsidRPr="003F7031">
        <w:rPr>
          <w:bCs/>
          <w:sz w:val="28"/>
          <w:szCs w:val="28"/>
        </w:rPr>
        <w:t>» – это явление, возникающее тогда, когда:</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bCs/>
          <w:sz w:val="28"/>
          <w:szCs w:val="28"/>
          <w:lang w:eastAsia="en-US"/>
        </w:rPr>
        <w:t xml:space="preserve">а) в </w:t>
      </w:r>
      <w:r w:rsidRPr="003F7031">
        <w:rPr>
          <w:rFonts w:eastAsia="Calibri"/>
          <w:sz w:val="28"/>
          <w:szCs w:val="28"/>
          <w:lang w:eastAsia="en-US"/>
        </w:rPr>
        <w:t>возрастной структуре населения резко увеличивается доля лиц пожилого возраста;</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б) число умерших преобладает над числом родившихся;</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в) растет средняя продолжительность предстоящей жизни;</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г) под воздействием миграции изменяется этническая структура населения страны;</w:t>
      </w:r>
    </w:p>
    <w:p w:rsidR="000C378B" w:rsidRPr="003F7031" w:rsidRDefault="000C378B" w:rsidP="000C378B">
      <w:pPr>
        <w:widowControl/>
        <w:tabs>
          <w:tab w:val="num" w:pos="1080"/>
        </w:tabs>
        <w:autoSpaceDE/>
        <w:autoSpaceDN/>
        <w:adjustRightInd/>
        <w:spacing w:line="259" w:lineRule="auto"/>
        <w:ind w:left="720"/>
        <w:jc w:val="both"/>
        <w:rPr>
          <w:rFonts w:eastAsia="Calibri"/>
          <w:bCs/>
          <w:sz w:val="28"/>
          <w:szCs w:val="28"/>
          <w:lang w:eastAsia="en-US"/>
        </w:rPr>
      </w:pPr>
      <w:r w:rsidRPr="003F7031">
        <w:rPr>
          <w:rFonts w:eastAsia="Calibri"/>
          <w:sz w:val="28"/>
          <w:szCs w:val="28"/>
          <w:lang w:eastAsia="en-US"/>
        </w:rPr>
        <w:t>д) снижение численности населения страны по сравнению с предыдущим поколением</w:t>
      </w:r>
      <w:r w:rsidRPr="003F7031">
        <w:rPr>
          <w:rFonts w:eastAsia="Calibri"/>
          <w:bCs/>
          <w:sz w:val="28"/>
          <w:szCs w:val="28"/>
          <w:lang w:eastAsia="en-US"/>
        </w:rPr>
        <w:t>.</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К методу демографического прогнозирования относят метод:</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а) группировок;</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б) скользящей средней;</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в) экстраполяции.</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Удельный вес численности экономически активного населения в общей численности населения, измеренный в процентах:</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а) коэффициент безработицы;</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б) коэффициент занятости;</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в) коэффициент экономической активности.</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Какой из фондов рабочего времени характеризует потенциальное время, которое могло быть отработано в соответствии с трудовым законодательством?</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а) календарный;</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lastRenderedPageBreak/>
        <w:t>б) табельный;</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в) максимально возможный.</w:t>
      </w:r>
    </w:p>
    <w:p w:rsidR="000C378B" w:rsidRPr="003F7031" w:rsidRDefault="000C378B" w:rsidP="000C378B">
      <w:pPr>
        <w:widowControl/>
        <w:numPr>
          <w:ilvl w:val="0"/>
          <w:numId w:val="25"/>
        </w:numPr>
        <w:autoSpaceDE/>
        <w:autoSpaceDN/>
        <w:adjustRightInd/>
        <w:spacing w:after="160" w:line="259" w:lineRule="auto"/>
        <w:ind w:left="426"/>
        <w:contextualSpacing/>
        <w:jc w:val="both"/>
        <w:rPr>
          <w:sz w:val="28"/>
          <w:szCs w:val="28"/>
        </w:rPr>
      </w:pPr>
      <w:r w:rsidRPr="003F7031">
        <w:rPr>
          <w:sz w:val="28"/>
          <w:szCs w:val="28"/>
        </w:rPr>
        <w:t xml:space="preserve"> Произведение промежуточных по периодам цепных индексов цен дает базисный индекс последнего периода, если это индексы:</w:t>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а) физического объема с переменными весами;</w:t>
      </w:r>
      <w:r w:rsidRPr="003F7031">
        <w:rPr>
          <w:rFonts w:eastAsia="Calibri"/>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б) цен с постоянными весами;</w:t>
      </w:r>
      <w:r w:rsidRPr="003F7031">
        <w:rPr>
          <w:rFonts w:eastAsia="Calibri"/>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в) цен с переменными весами;</w:t>
      </w:r>
      <w:r w:rsidRPr="003F7031">
        <w:rPr>
          <w:rFonts w:eastAsia="Calibri"/>
          <w:sz w:val="28"/>
          <w:szCs w:val="28"/>
          <w:lang w:eastAsia="en-US"/>
        </w:rPr>
        <w:tab/>
      </w:r>
    </w:p>
    <w:p w:rsidR="000C378B" w:rsidRPr="003F7031"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г) стоимости;</w:t>
      </w:r>
      <w:r w:rsidRPr="003F7031">
        <w:rPr>
          <w:rFonts w:eastAsia="Calibri"/>
          <w:sz w:val="28"/>
          <w:szCs w:val="28"/>
          <w:lang w:eastAsia="en-US"/>
        </w:rPr>
        <w:tab/>
      </w:r>
    </w:p>
    <w:p w:rsidR="000C378B" w:rsidRPr="000C378B" w:rsidRDefault="000C378B" w:rsidP="000C378B">
      <w:pPr>
        <w:widowControl/>
        <w:tabs>
          <w:tab w:val="num" w:pos="1080"/>
        </w:tabs>
        <w:autoSpaceDE/>
        <w:autoSpaceDN/>
        <w:adjustRightInd/>
        <w:spacing w:line="259" w:lineRule="auto"/>
        <w:ind w:left="720"/>
        <w:jc w:val="both"/>
        <w:rPr>
          <w:rFonts w:eastAsia="Calibri"/>
          <w:sz w:val="28"/>
          <w:szCs w:val="28"/>
          <w:lang w:eastAsia="en-US"/>
        </w:rPr>
      </w:pPr>
      <w:r w:rsidRPr="003F7031">
        <w:rPr>
          <w:rFonts w:eastAsia="Calibri"/>
          <w:sz w:val="28"/>
          <w:szCs w:val="28"/>
          <w:lang w:eastAsia="en-US"/>
        </w:rPr>
        <w:t>д) индивидуальные.</w:t>
      </w:r>
      <w:r w:rsidRPr="000C378B">
        <w:rPr>
          <w:rFonts w:eastAsia="Calibri"/>
          <w:sz w:val="28"/>
          <w:szCs w:val="28"/>
          <w:lang w:eastAsia="en-US"/>
        </w:rPr>
        <w:tab/>
      </w:r>
    </w:p>
    <w:p w:rsidR="00A43516" w:rsidRDefault="00A43516" w:rsidP="00126963">
      <w:pPr>
        <w:rPr>
          <w:bCs/>
          <w:sz w:val="28"/>
          <w:szCs w:val="28"/>
        </w:rPr>
      </w:pPr>
    </w:p>
    <w:p w:rsidR="00D44F0A" w:rsidRDefault="00D44F0A" w:rsidP="00126963">
      <w:pPr>
        <w:rPr>
          <w:bCs/>
          <w:sz w:val="28"/>
          <w:szCs w:val="28"/>
        </w:rPr>
      </w:pPr>
    </w:p>
    <w:p w:rsidR="00D44F0A" w:rsidRDefault="00D44F0A" w:rsidP="00126963">
      <w:pPr>
        <w:rPr>
          <w:bCs/>
          <w:sz w:val="28"/>
          <w:szCs w:val="28"/>
        </w:rPr>
      </w:pPr>
    </w:p>
    <w:p w:rsidR="00066E4A" w:rsidRPr="00934247" w:rsidRDefault="00066E4A" w:rsidP="00066E4A">
      <w:pPr>
        <w:ind w:right="70" w:firstLine="567"/>
        <w:jc w:val="center"/>
        <w:rPr>
          <w:rFonts w:cs="Microsoft Sans Serif"/>
          <w:b/>
          <w:sz w:val="28"/>
          <w:szCs w:val="28"/>
        </w:rPr>
      </w:pPr>
      <w:r w:rsidRPr="00934247">
        <w:rPr>
          <w:rFonts w:cs="Microsoft Sans Serif"/>
          <w:b/>
          <w:sz w:val="28"/>
          <w:szCs w:val="28"/>
        </w:rPr>
        <w:t>Примеры практико-ориентированных зада</w:t>
      </w:r>
      <w:r>
        <w:rPr>
          <w:rFonts w:cs="Microsoft Sans Serif"/>
          <w:b/>
          <w:sz w:val="28"/>
          <w:szCs w:val="28"/>
        </w:rPr>
        <w:t>ч</w:t>
      </w:r>
    </w:p>
    <w:p w:rsidR="00066E4A" w:rsidRDefault="00066E4A" w:rsidP="00066E4A">
      <w:pPr>
        <w:tabs>
          <w:tab w:val="left" w:pos="1134"/>
        </w:tabs>
        <w:ind w:firstLine="709"/>
        <w:jc w:val="both"/>
        <w:rPr>
          <w:b/>
          <w:sz w:val="28"/>
          <w:szCs w:val="28"/>
        </w:rPr>
      </w:pPr>
    </w:p>
    <w:p w:rsidR="00066E4A" w:rsidRPr="00934247" w:rsidRDefault="00066E4A" w:rsidP="00066E4A">
      <w:pPr>
        <w:tabs>
          <w:tab w:val="left" w:pos="1134"/>
        </w:tabs>
        <w:ind w:firstLine="709"/>
        <w:jc w:val="both"/>
        <w:rPr>
          <w:bCs/>
          <w:sz w:val="28"/>
          <w:szCs w:val="28"/>
        </w:rPr>
      </w:pPr>
      <w:r w:rsidRPr="00934247">
        <w:rPr>
          <w:b/>
          <w:sz w:val="28"/>
          <w:szCs w:val="28"/>
        </w:rPr>
        <w:t>Зада</w:t>
      </w:r>
      <w:r>
        <w:rPr>
          <w:b/>
          <w:sz w:val="28"/>
          <w:szCs w:val="28"/>
        </w:rPr>
        <w:t>ча</w:t>
      </w:r>
      <w:r w:rsidRPr="00934247">
        <w:rPr>
          <w:b/>
          <w:sz w:val="28"/>
          <w:szCs w:val="28"/>
        </w:rPr>
        <w:t xml:space="preserve"> 1</w:t>
      </w:r>
      <w:r w:rsidRPr="00934247">
        <w:rPr>
          <w:bCs/>
          <w:sz w:val="28"/>
          <w:szCs w:val="28"/>
        </w:rPr>
        <w:t>. Имеются данные по России об общей суммы начисленной заработной платы по 20-процентным группам работников организаций: первая группа – 6,2%, вторая группа – 10,3%, третья группа – 14,4 %, четвертая группа – 20,9%, пятая группа – 48,2 %. Рассчитать индекс концентрации доходов Джини. Построить кривую Лоренца и сделать вывод.</w:t>
      </w:r>
    </w:p>
    <w:p w:rsidR="00066E4A" w:rsidRDefault="00066E4A" w:rsidP="00066E4A">
      <w:pPr>
        <w:tabs>
          <w:tab w:val="left" w:pos="1134"/>
        </w:tabs>
        <w:ind w:firstLine="709"/>
        <w:jc w:val="both"/>
        <w:rPr>
          <w:b/>
          <w:sz w:val="28"/>
          <w:szCs w:val="28"/>
        </w:rPr>
      </w:pPr>
    </w:p>
    <w:p w:rsidR="00066E4A" w:rsidRPr="00934247" w:rsidRDefault="00066E4A" w:rsidP="00066E4A">
      <w:pPr>
        <w:tabs>
          <w:tab w:val="left" w:pos="1134"/>
        </w:tabs>
        <w:ind w:firstLine="709"/>
        <w:jc w:val="both"/>
        <w:rPr>
          <w:bCs/>
          <w:sz w:val="28"/>
          <w:szCs w:val="28"/>
        </w:rPr>
      </w:pPr>
      <w:r w:rsidRPr="00934247">
        <w:rPr>
          <w:b/>
          <w:sz w:val="28"/>
          <w:szCs w:val="28"/>
        </w:rPr>
        <w:t>Зада</w:t>
      </w:r>
      <w:r>
        <w:rPr>
          <w:b/>
          <w:sz w:val="28"/>
          <w:szCs w:val="28"/>
        </w:rPr>
        <w:t>ча</w:t>
      </w:r>
      <w:r w:rsidRPr="00934247">
        <w:rPr>
          <w:b/>
          <w:sz w:val="28"/>
          <w:szCs w:val="28"/>
        </w:rPr>
        <w:t xml:space="preserve"> 2.</w:t>
      </w:r>
      <w:r w:rsidRPr="00934247">
        <w:rPr>
          <w:bCs/>
          <w:sz w:val="28"/>
          <w:szCs w:val="28"/>
        </w:rPr>
        <w:t xml:space="preserve"> На предприятии в базисном периоде среднемесячная заработная плата одного работника составляла 28474 руб., а в отчетном периоде увеличилась до 34518 руб. Среднесписочная численность работников в базисном периоде составляла 90 чел., а в отчетном периоде уменьшилась до 80 чел.</w:t>
      </w:r>
    </w:p>
    <w:p w:rsidR="00066E4A" w:rsidRPr="00934247" w:rsidRDefault="00066E4A" w:rsidP="00066E4A">
      <w:pPr>
        <w:tabs>
          <w:tab w:val="left" w:pos="1134"/>
        </w:tabs>
        <w:ind w:firstLine="709"/>
        <w:jc w:val="both"/>
        <w:rPr>
          <w:bCs/>
          <w:sz w:val="28"/>
          <w:szCs w:val="28"/>
        </w:rPr>
      </w:pPr>
      <w:r w:rsidRPr="00934247">
        <w:rPr>
          <w:bCs/>
          <w:sz w:val="28"/>
          <w:szCs w:val="28"/>
        </w:rPr>
        <w:t>Определите абсолютное изменение фонда заработной платы предприятия в целом, и в том числе за счет изменения численности персонала и среднемесячной заработной платы работников.  Сделать вывод.</w:t>
      </w:r>
    </w:p>
    <w:p w:rsidR="00066E4A" w:rsidRDefault="00066E4A" w:rsidP="00066E4A">
      <w:pPr>
        <w:ind w:firstLine="709"/>
        <w:jc w:val="both"/>
        <w:rPr>
          <w:b/>
          <w:sz w:val="28"/>
          <w:szCs w:val="28"/>
        </w:rPr>
      </w:pPr>
    </w:p>
    <w:p w:rsidR="00066E4A" w:rsidRPr="00934247" w:rsidRDefault="00066E4A" w:rsidP="00066E4A">
      <w:pPr>
        <w:ind w:firstLine="709"/>
        <w:jc w:val="both"/>
        <w:rPr>
          <w:sz w:val="28"/>
          <w:szCs w:val="28"/>
        </w:rPr>
      </w:pPr>
      <w:r w:rsidRPr="00934247">
        <w:rPr>
          <w:b/>
          <w:sz w:val="28"/>
          <w:szCs w:val="28"/>
        </w:rPr>
        <w:t>Зада</w:t>
      </w:r>
      <w:r>
        <w:rPr>
          <w:b/>
          <w:sz w:val="28"/>
          <w:szCs w:val="28"/>
        </w:rPr>
        <w:t>ча</w:t>
      </w:r>
      <w:r w:rsidRPr="00934247">
        <w:rPr>
          <w:b/>
          <w:sz w:val="28"/>
          <w:szCs w:val="28"/>
        </w:rPr>
        <w:t xml:space="preserve"> 3.</w:t>
      </w:r>
      <w:r w:rsidRPr="00934247">
        <w:rPr>
          <w:bCs/>
          <w:sz w:val="28"/>
          <w:szCs w:val="28"/>
        </w:rPr>
        <w:t xml:space="preserve"> Т</w:t>
      </w:r>
      <w:r w:rsidRPr="00934247">
        <w:rPr>
          <w:sz w:val="28"/>
          <w:szCs w:val="28"/>
        </w:rPr>
        <w:t>оварооборот предприятия в первом полугодии составил 350 тыс. руб., а во втором полугодии планировалось увеличить товарооборот до 390 тыс. руб., однако фактически составил 380 тыс. руб. Определить относительную величину планового задания, относительную величину выполнения плана. Сделать выводы.</w:t>
      </w:r>
    </w:p>
    <w:p w:rsidR="00714911" w:rsidRDefault="00714911" w:rsidP="00066E4A">
      <w:pPr>
        <w:ind w:firstLine="720"/>
        <w:jc w:val="both"/>
        <w:rPr>
          <w:b/>
          <w:sz w:val="28"/>
          <w:szCs w:val="28"/>
        </w:rPr>
      </w:pPr>
    </w:p>
    <w:p w:rsidR="00066E4A" w:rsidRPr="00934247" w:rsidRDefault="00066E4A" w:rsidP="00066E4A">
      <w:pPr>
        <w:ind w:firstLine="720"/>
        <w:jc w:val="both"/>
        <w:rPr>
          <w:sz w:val="28"/>
          <w:szCs w:val="28"/>
        </w:rPr>
      </w:pPr>
      <w:r w:rsidRPr="00934247">
        <w:rPr>
          <w:b/>
          <w:sz w:val="28"/>
          <w:szCs w:val="28"/>
        </w:rPr>
        <w:t>Зада</w:t>
      </w:r>
      <w:r>
        <w:rPr>
          <w:b/>
          <w:sz w:val="28"/>
          <w:szCs w:val="28"/>
        </w:rPr>
        <w:t>ча</w:t>
      </w:r>
      <w:r w:rsidRPr="00934247">
        <w:rPr>
          <w:b/>
          <w:sz w:val="28"/>
          <w:szCs w:val="28"/>
        </w:rPr>
        <w:t xml:space="preserve"> 4.</w:t>
      </w:r>
      <w:r w:rsidRPr="00934247">
        <w:rPr>
          <w:bCs/>
          <w:sz w:val="28"/>
          <w:szCs w:val="28"/>
        </w:rPr>
        <w:t xml:space="preserve"> </w:t>
      </w:r>
      <w:r w:rsidRPr="00934247">
        <w:rPr>
          <w:sz w:val="28"/>
          <w:szCs w:val="28"/>
        </w:rPr>
        <w:t>Динамика себестоимости и объема производства продукции предприятия характеризуется следующими данными: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843"/>
        <w:gridCol w:w="1843"/>
        <w:gridCol w:w="1984"/>
        <w:gridCol w:w="1843"/>
      </w:tblGrid>
      <w:tr w:rsidR="00066E4A" w:rsidRPr="00934247" w:rsidTr="006C7BF9">
        <w:trPr>
          <w:cantSplit/>
          <w:trHeight w:val="320"/>
        </w:trPr>
        <w:tc>
          <w:tcPr>
            <w:tcW w:w="1951" w:type="dxa"/>
            <w:vMerge w:val="restart"/>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Вид продукции</w:t>
            </w:r>
          </w:p>
        </w:tc>
        <w:tc>
          <w:tcPr>
            <w:tcW w:w="3686" w:type="dxa"/>
            <w:gridSpan w:val="2"/>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Выработано продукции,</w:t>
            </w:r>
          </w:p>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тыс. кг</w:t>
            </w:r>
          </w:p>
        </w:tc>
        <w:tc>
          <w:tcPr>
            <w:tcW w:w="3827" w:type="dxa"/>
            <w:gridSpan w:val="2"/>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Себестоимость единицы продукции (за период), руб.</w:t>
            </w:r>
          </w:p>
        </w:tc>
      </w:tr>
      <w:tr w:rsidR="00066E4A" w:rsidRPr="00934247" w:rsidTr="006C7BF9">
        <w:trPr>
          <w:cantSplit/>
          <w:trHeight w:val="430"/>
        </w:trPr>
        <w:tc>
          <w:tcPr>
            <w:tcW w:w="1951" w:type="dxa"/>
            <w:vMerge/>
          </w:tcPr>
          <w:p w:rsidR="00066E4A" w:rsidRPr="004525BD" w:rsidRDefault="00066E4A" w:rsidP="006C7BF9">
            <w:pPr>
              <w:tabs>
                <w:tab w:val="left" w:pos="284"/>
              </w:tabs>
              <w:ind w:right="316"/>
              <w:jc w:val="center"/>
              <w:rPr>
                <w:rFonts w:eastAsia="Calibri"/>
                <w:sz w:val="24"/>
                <w:szCs w:val="24"/>
              </w:rPr>
            </w:pPr>
          </w:p>
        </w:tc>
        <w:tc>
          <w:tcPr>
            <w:tcW w:w="1843" w:type="dxa"/>
          </w:tcPr>
          <w:p w:rsidR="00066E4A" w:rsidRPr="004525BD" w:rsidRDefault="00066E4A" w:rsidP="006C7BF9">
            <w:pPr>
              <w:tabs>
                <w:tab w:val="left" w:pos="34"/>
              </w:tabs>
              <w:ind w:right="176"/>
              <w:jc w:val="center"/>
              <w:rPr>
                <w:rFonts w:eastAsia="Calibri"/>
                <w:sz w:val="24"/>
                <w:szCs w:val="24"/>
              </w:rPr>
            </w:pPr>
            <w:r w:rsidRPr="004525BD">
              <w:rPr>
                <w:rFonts w:eastAsia="Calibri"/>
                <w:sz w:val="24"/>
                <w:szCs w:val="24"/>
              </w:rPr>
              <w:t xml:space="preserve">Базисный год </w:t>
            </w:r>
          </w:p>
        </w:tc>
        <w:tc>
          <w:tcPr>
            <w:tcW w:w="1843" w:type="dxa"/>
          </w:tcPr>
          <w:p w:rsidR="00066E4A" w:rsidRPr="004525BD" w:rsidRDefault="00066E4A" w:rsidP="006C7BF9">
            <w:pPr>
              <w:tabs>
                <w:tab w:val="left" w:pos="34"/>
              </w:tabs>
              <w:ind w:right="176"/>
              <w:jc w:val="center"/>
              <w:rPr>
                <w:rFonts w:eastAsia="Calibri"/>
                <w:sz w:val="24"/>
                <w:szCs w:val="24"/>
              </w:rPr>
            </w:pPr>
            <w:r w:rsidRPr="004525BD">
              <w:rPr>
                <w:rFonts w:eastAsia="Calibri"/>
                <w:sz w:val="24"/>
                <w:szCs w:val="24"/>
              </w:rPr>
              <w:t>Отчетный год</w:t>
            </w:r>
          </w:p>
        </w:tc>
        <w:tc>
          <w:tcPr>
            <w:tcW w:w="1984" w:type="dxa"/>
          </w:tcPr>
          <w:p w:rsidR="00066E4A" w:rsidRPr="004525BD" w:rsidRDefault="00066E4A" w:rsidP="006C7BF9">
            <w:pPr>
              <w:tabs>
                <w:tab w:val="left" w:pos="34"/>
              </w:tabs>
              <w:ind w:right="176"/>
              <w:jc w:val="center"/>
              <w:rPr>
                <w:rFonts w:eastAsia="Calibri"/>
                <w:sz w:val="24"/>
                <w:szCs w:val="24"/>
              </w:rPr>
            </w:pPr>
            <w:r w:rsidRPr="004525BD">
              <w:rPr>
                <w:rFonts w:eastAsia="Calibri"/>
                <w:sz w:val="24"/>
                <w:szCs w:val="24"/>
              </w:rPr>
              <w:t xml:space="preserve">Базисный год </w:t>
            </w:r>
          </w:p>
        </w:tc>
        <w:tc>
          <w:tcPr>
            <w:tcW w:w="1843" w:type="dxa"/>
          </w:tcPr>
          <w:p w:rsidR="00066E4A" w:rsidRPr="004525BD" w:rsidRDefault="00066E4A" w:rsidP="006C7BF9">
            <w:pPr>
              <w:tabs>
                <w:tab w:val="left" w:pos="34"/>
              </w:tabs>
              <w:ind w:right="176"/>
              <w:jc w:val="center"/>
              <w:rPr>
                <w:rFonts w:eastAsia="Calibri"/>
                <w:sz w:val="24"/>
                <w:szCs w:val="24"/>
              </w:rPr>
            </w:pPr>
            <w:r w:rsidRPr="004525BD">
              <w:rPr>
                <w:rFonts w:eastAsia="Calibri"/>
                <w:sz w:val="24"/>
                <w:szCs w:val="24"/>
              </w:rPr>
              <w:t>Отчетный год</w:t>
            </w:r>
          </w:p>
        </w:tc>
      </w:tr>
      <w:tr w:rsidR="00066E4A" w:rsidRPr="00934247" w:rsidTr="006C7BF9">
        <w:tc>
          <w:tcPr>
            <w:tcW w:w="1951" w:type="dxa"/>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А</w:t>
            </w:r>
          </w:p>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Б</w:t>
            </w:r>
          </w:p>
        </w:tc>
        <w:tc>
          <w:tcPr>
            <w:tcW w:w="1843" w:type="dxa"/>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19,6</w:t>
            </w:r>
          </w:p>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14,2</w:t>
            </w:r>
          </w:p>
        </w:tc>
        <w:tc>
          <w:tcPr>
            <w:tcW w:w="1843" w:type="dxa"/>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18,7</w:t>
            </w:r>
          </w:p>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16,4</w:t>
            </w:r>
          </w:p>
        </w:tc>
        <w:tc>
          <w:tcPr>
            <w:tcW w:w="1984" w:type="dxa"/>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76</w:t>
            </w:r>
          </w:p>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59</w:t>
            </w:r>
          </w:p>
        </w:tc>
        <w:tc>
          <w:tcPr>
            <w:tcW w:w="1843" w:type="dxa"/>
          </w:tcPr>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91</w:t>
            </w:r>
          </w:p>
          <w:p w:rsidR="00066E4A" w:rsidRPr="004525BD" w:rsidRDefault="00066E4A" w:rsidP="006C7BF9">
            <w:pPr>
              <w:tabs>
                <w:tab w:val="left" w:pos="284"/>
              </w:tabs>
              <w:ind w:right="316"/>
              <w:jc w:val="center"/>
              <w:rPr>
                <w:rFonts w:eastAsia="Calibri"/>
                <w:sz w:val="24"/>
                <w:szCs w:val="24"/>
              </w:rPr>
            </w:pPr>
            <w:r w:rsidRPr="004525BD">
              <w:rPr>
                <w:rFonts w:eastAsia="Calibri"/>
                <w:sz w:val="24"/>
                <w:szCs w:val="24"/>
              </w:rPr>
              <w:t>50</w:t>
            </w:r>
          </w:p>
        </w:tc>
      </w:tr>
    </w:tbl>
    <w:p w:rsidR="00066E4A" w:rsidRPr="00934247" w:rsidRDefault="00066E4A" w:rsidP="00066E4A">
      <w:pPr>
        <w:tabs>
          <w:tab w:val="left" w:pos="284"/>
        </w:tabs>
        <w:ind w:right="316" w:firstLine="333"/>
        <w:jc w:val="both"/>
        <w:rPr>
          <w:rFonts w:eastAsia="Calibri"/>
          <w:sz w:val="28"/>
          <w:szCs w:val="28"/>
        </w:rPr>
      </w:pPr>
      <w:r w:rsidRPr="00934247">
        <w:rPr>
          <w:rFonts w:eastAsia="Calibri"/>
          <w:sz w:val="28"/>
          <w:szCs w:val="28"/>
        </w:rPr>
        <w:t>Вычислите индекс себестоимости переменного состава; постоянного состава; индекс изменения структуры. Сделайте выводы.</w:t>
      </w:r>
    </w:p>
    <w:p w:rsidR="00066E4A" w:rsidRPr="00934247" w:rsidRDefault="00066E4A" w:rsidP="00066E4A">
      <w:pPr>
        <w:tabs>
          <w:tab w:val="left" w:pos="1134"/>
        </w:tabs>
        <w:ind w:firstLine="709"/>
        <w:jc w:val="both"/>
        <w:rPr>
          <w:bCs/>
          <w:sz w:val="28"/>
          <w:szCs w:val="28"/>
        </w:rPr>
      </w:pPr>
    </w:p>
    <w:p w:rsidR="00066E4A" w:rsidRDefault="00066E4A" w:rsidP="00066E4A">
      <w:pPr>
        <w:tabs>
          <w:tab w:val="left" w:pos="284"/>
        </w:tabs>
        <w:ind w:right="316" w:firstLine="709"/>
        <w:jc w:val="both"/>
        <w:rPr>
          <w:rFonts w:ascii="TimesNewRoman" w:hAnsi="TimesNewRoman" w:cs="TimesNewRoman"/>
          <w:sz w:val="28"/>
          <w:szCs w:val="28"/>
        </w:rPr>
      </w:pPr>
      <w:r w:rsidRPr="00934247">
        <w:rPr>
          <w:b/>
          <w:sz w:val="28"/>
          <w:szCs w:val="28"/>
        </w:rPr>
        <w:lastRenderedPageBreak/>
        <w:t>Зада</w:t>
      </w:r>
      <w:r>
        <w:rPr>
          <w:b/>
          <w:sz w:val="28"/>
          <w:szCs w:val="28"/>
        </w:rPr>
        <w:t>ча</w:t>
      </w:r>
      <w:r w:rsidRPr="00934247">
        <w:rPr>
          <w:b/>
          <w:sz w:val="28"/>
          <w:szCs w:val="28"/>
        </w:rPr>
        <w:t xml:space="preserve"> 5.</w:t>
      </w:r>
      <w:r w:rsidRPr="00934247">
        <w:rPr>
          <w:bCs/>
          <w:sz w:val="28"/>
          <w:szCs w:val="28"/>
        </w:rPr>
        <w:t xml:space="preserve"> </w:t>
      </w:r>
      <w:r w:rsidRPr="00934247">
        <w:rPr>
          <w:rFonts w:ascii="TimesNewRoman" w:hAnsi="TimesNewRoman" w:cs="TimesNewRoman"/>
          <w:sz w:val="28"/>
          <w:szCs w:val="28"/>
        </w:rPr>
        <w:t>В апреле объем продаж по сравнению с мартом увеличился в 1,3 раза, в мае остался таким же, как в апреле, а в июне по сравнению с маем вырос в 4 раза. Найдите средний месячный темп прироста за март-июнь.</w:t>
      </w:r>
    </w:p>
    <w:p w:rsidR="00066E4A" w:rsidRDefault="00066E4A" w:rsidP="00126963">
      <w:pPr>
        <w:rPr>
          <w:bCs/>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1984"/>
        <w:gridCol w:w="2552"/>
        <w:gridCol w:w="3260"/>
      </w:tblGrid>
      <w:tr w:rsidR="00F0378F" w:rsidRPr="001970B8" w:rsidTr="007D73DF">
        <w:tc>
          <w:tcPr>
            <w:tcW w:w="1980" w:type="dxa"/>
          </w:tcPr>
          <w:p w:rsidR="00F0378F" w:rsidRPr="004503C4" w:rsidRDefault="00F0378F" w:rsidP="004503C4">
            <w:pPr>
              <w:jc w:val="center"/>
              <w:outlineLvl w:val="3"/>
              <w:rPr>
                <w:rFonts w:eastAsia="Calibri"/>
                <w:b/>
                <w:bCs/>
                <w:sz w:val="24"/>
                <w:szCs w:val="24"/>
              </w:rPr>
            </w:pPr>
            <w:r w:rsidRPr="004503C4">
              <w:rPr>
                <w:rFonts w:eastAsia="Calibri"/>
                <w:b/>
                <w:bCs/>
                <w:sz w:val="24"/>
                <w:szCs w:val="24"/>
              </w:rPr>
              <w:t>Наименование компетенции</w:t>
            </w:r>
          </w:p>
        </w:tc>
        <w:tc>
          <w:tcPr>
            <w:tcW w:w="1984" w:type="dxa"/>
          </w:tcPr>
          <w:p w:rsidR="00F0378F" w:rsidRPr="004503C4" w:rsidRDefault="00F0378F" w:rsidP="004503C4">
            <w:pPr>
              <w:jc w:val="center"/>
              <w:outlineLvl w:val="3"/>
              <w:rPr>
                <w:rFonts w:eastAsia="Calibri"/>
                <w:b/>
                <w:bCs/>
                <w:sz w:val="24"/>
                <w:szCs w:val="24"/>
              </w:rPr>
            </w:pPr>
            <w:r w:rsidRPr="004503C4">
              <w:rPr>
                <w:rFonts w:eastAsia="Calibri"/>
                <w:b/>
                <w:bCs/>
                <w:sz w:val="24"/>
                <w:szCs w:val="24"/>
              </w:rPr>
              <w:t>Наименование индикаторов достижения компетенции</w:t>
            </w:r>
          </w:p>
        </w:tc>
        <w:tc>
          <w:tcPr>
            <w:tcW w:w="2552" w:type="dxa"/>
          </w:tcPr>
          <w:p w:rsidR="00F0378F" w:rsidRPr="004503C4" w:rsidRDefault="00F0378F" w:rsidP="004503C4">
            <w:pPr>
              <w:jc w:val="center"/>
              <w:outlineLvl w:val="3"/>
              <w:rPr>
                <w:rFonts w:eastAsia="Calibri"/>
                <w:b/>
                <w:bCs/>
                <w:sz w:val="24"/>
                <w:szCs w:val="24"/>
              </w:rPr>
            </w:pPr>
            <w:r w:rsidRPr="004503C4">
              <w:rPr>
                <w:rFonts w:eastAsia="Calibri"/>
                <w:b/>
                <w:bCs/>
                <w:sz w:val="24"/>
                <w:szCs w:val="24"/>
              </w:rPr>
              <w:t>Результаты обучения (умения и знания), соотнесенные с индикаторами достижения компетенции</w:t>
            </w:r>
          </w:p>
        </w:tc>
        <w:tc>
          <w:tcPr>
            <w:tcW w:w="3260" w:type="dxa"/>
          </w:tcPr>
          <w:p w:rsidR="00F0378F" w:rsidRPr="004503C4" w:rsidRDefault="00F0378F" w:rsidP="004503C4">
            <w:pPr>
              <w:jc w:val="center"/>
              <w:outlineLvl w:val="3"/>
              <w:rPr>
                <w:rFonts w:eastAsia="Calibri"/>
                <w:b/>
                <w:bCs/>
                <w:sz w:val="24"/>
                <w:szCs w:val="24"/>
              </w:rPr>
            </w:pPr>
            <w:r w:rsidRPr="004503C4">
              <w:rPr>
                <w:rFonts w:eastAsia="Calibri"/>
                <w:b/>
                <w:bCs/>
                <w:sz w:val="24"/>
                <w:szCs w:val="24"/>
              </w:rPr>
              <w:t>Типовые задания</w:t>
            </w:r>
          </w:p>
        </w:tc>
      </w:tr>
      <w:tr w:rsidR="00B30482" w:rsidRPr="001970B8" w:rsidTr="007D73DF">
        <w:trPr>
          <w:trHeight w:val="840"/>
        </w:trPr>
        <w:tc>
          <w:tcPr>
            <w:tcW w:w="1980" w:type="dxa"/>
            <w:vMerge w:val="restart"/>
          </w:tcPr>
          <w:p w:rsidR="00B30482" w:rsidRPr="002D5E01" w:rsidRDefault="00B30482" w:rsidP="007D73DF">
            <w:pPr>
              <w:rPr>
                <w:iCs/>
                <w:sz w:val="24"/>
                <w:szCs w:val="24"/>
              </w:rPr>
            </w:pPr>
            <w:r w:rsidRPr="002D5E01">
              <w:rPr>
                <w:iCs/>
                <w:sz w:val="24"/>
                <w:szCs w:val="24"/>
              </w:rPr>
              <w:t>ПКН-2–</w:t>
            </w:r>
          </w:p>
          <w:p w:rsidR="00B30482" w:rsidRPr="002D5E01" w:rsidRDefault="00B30482" w:rsidP="002D5E01">
            <w:pPr>
              <w:widowControl/>
              <w:rPr>
                <w:sz w:val="24"/>
                <w:szCs w:val="24"/>
              </w:rPr>
            </w:pPr>
            <w:r w:rsidRPr="002D5E01">
              <w:rPr>
                <w:sz w:val="24"/>
                <w:szCs w:val="24"/>
              </w:rPr>
              <w:t>Способность</w:t>
            </w:r>
          </w:p>
          <w:p w:rsidR="00B30482" w:rsidRPr="002D5E01" w:rsidRDefault="00B30482" w:rsidP="002D5E01">
            <w:pPr>
              <w:widowControl/>
              <w:rPr>
                <w:sz w:val="24"/>
                <w:szCs w:val="24"/>
              </w:rPr>
            </w:pPr>
            <w:r w:rsidRPr="002D5E01">
              <w:rPr>
                <w:sz w:val="24"/>
                <w:szCs w:val="24"/>
              </w:rPr>
              <w:t>применять</w:t>
            </w:r>
          </w:p>
          <w:p w:rsidR="00B30482" w:rsidRPr="002D5E01" w:rsidRDefault="00B30482" w:rsidP="002D5E01">
            <w:pPr>
              <w:widowControl/>
              <w:rPr>
                <w:sz w:val="24"/>
                <w:szCs w:val="24"/>
              </w:rPr>
            </w:pPr>
            <w:r w:rsidRPr="002D5E01">
              <w:rPr>
                <w:sz w:val="24"/>
                <w:szCs w:val="24"/>
              </w:rPr>
              <w:t>математические методы для решения стандартных профессиональных задач,</w:t>
            </w:r>
          </w:p>
          <w:p w:rsidR="00B30482" w:rsidRPr="002D5E01" w:rsidRDefault="00B30482" w:rsidP="002D5E01">
            <w:pPr>
              <w:rPr>
                <w:rFonts w:eastAsia="Calibri"/>
                <w:bCs/>
                <w:color w:val="000000"/>
                <w:sz w:val="24"/>
                <w:szCs w:val="24"/>
                <w:lang w:bidi="ru-RU"/>
              </w:rPr>
            </w:pPr>
            <w:r w:rsidRPr="002D5E01">
              <w:rPr>
                <w:sz w:val="24"/>
                <w:szCs w:val="24"/>
              </w:rPr>
              <w:t>интерпретировать полученные математические результаты</w:t>
            </w:r>
          </w:p>
        </w:tc>
        <w:tc>
          <w:tcPr>
            <w:tcW w:w="1984" w:type="dxa"/>
            <w:shd w:val="clear" w:color="auto" w:fill="auto"/>
          </w:tcPr>
          <w:p w:rsidR="00B30482" w:rsidRPr="002D5E01" w:rsidRDefault="00B30482" w:rsidP="006C7BF9">
            <w:pPr>
              <w:rPr>
                <w:rFonts w:eastAsia="Calibri"/>
                <w:sz w:val="24"/>
                <w:szCs w:val="24"/>
              </w:rPr>
            </w:pPr>
            <w:r w:rsidRPr="002D5E01">
              <w:rPr>
                <w:rFonts w:eastAsia="Calibri"/>
                <w:bCs/>
                <w:sz w:val="24"/>
                <w:szCs w:val="24"/>
                <w:lang w:bidi="ru-RU"/>
              </w:rPr>
              <w:t xml:space="preserve">1. </w:t>
            </w:r>
            <w:r w:rsidRPr="002D5E01">
              <w:rPr>
                <w:sz w:val="24"/>
                <w:szCs w:val="24"/>
              </w:rPr>
              <w:t>Демонстрирует знания математических методов, применяемых в менеджменте.</w:t>
            </w:r>
          </w:p>
        </w:tc>
        <w:tc>
          <w:tcPr>
            <w:tcW w:w="2552" w:type="dxa"/>
            <w:shd w:val="clear" w:color="auto" w:fill="auto"/>
          </w:tcPr>
          <w:p w:rsidR="00B30482" w:rsidRPr="002D5E01" w:rsidRDefault="00B30482" w:rsidP="002D5E01">
            <w:pPr>
              <w:jc w:val="both"/>
              <w:rPr>
                <w:sz w:val="24"/>
                <w:szCs w:val="24"/>
              </w:rPr>
            </w:pPr>
            <w:r w:rsidRPr="002D5E01">
              <w:rPr>
                <w:rFonts w:eastAsia="Calibri"/>
                <w:b/>
                <w:sz w:val="24"/>
                <w:szCs w:val="24"/>
              </w:rPr>
              <w:t>Знать</w:t>
            </w:r>
            <w:r w:rsidRPr="002D5E01">
              <w:rPr>
                <w:rFonts w:eastAsia="Calibri"/>
                <w:sz w:val="24"/>
                <w:szCs w:val="24"/>
              </w:rPr>
              <w:t xml:space="preserve">: </w:t>
            </w:r>
            <w:r w:rsidRPr="002D5E01">
              <w:rPr>
                <w:sz w:val="24"/>
                <w:szCs w:val="24"/>
              </w:rPr>
              <w:t>основные критерии получения количественной информации и ее статистического анализа на основе применения математических методов, использующихся при решении</w:t>
            </w:r>
          </w:p>
          <w:p w:rsidR="00B30482" w:rsidRPr="002D5E01" w:rsidRDefault="00B30482" w:rsidP="002D5E01">
            <w:pPr>
              <w:jc w:val="both"/>
              <w:rPr>
                <w:sz w:val="24"/>
                <w:szCs w:val="24"/>
              </w:rPr>
            </w:pPr>
            <w:r w:rsidRPr="002D5E01">
              <w:rPr>
                <w:sz w:val="24"/>
                <w:szCs w:val="24"/>
              </w:rPr>
              <w:t>управленческих и экономических задач.</w:t>
            </w:r>
          </w:p>
          <w:p w:rsidR="00B30482" w:rsidRPr="002D5E01" w:rsidRDefault="00B30482" w:rsidP="002D5E01">
            <w:pPr>
              <w:jc w:val="both"/>
              <w:rPr>
                <w:sz w:val="24"/>
                <w:szCs w:val="24"/>
              </w:rPr>
            </w:pPr>
            <w:r w:rsidRPr="002D5E01">
              <w:rPr>
                <w:rFonts w:eastAsia="Calibri"/>
                <w:b/>
                <w:sz w:val="24"/>
                <w:szCs w:val="24"/>
              </w:rPr>
              <w:t>Уметь</w:t>
            </w:r>
            <w:r w:rsidRPr="002D5E01">
              <w:rPr>
                <w:rFonts w:eastAsia="Calibri"/>
                <w:sz w:val="24"/>
                <w:szCs w:val="24"/>
              </w:rPr>
              <w:t xml:space="preserve">: </w:t>
            </w:r>
            <w:r w:rsidRPr="002D5E01">
              <w:rPr>
                <w:sz w:val="24"/>
                <w:szCs w:val="24"/>
              </w:rPr>
              <w:t>осуществлять отбор наиболее подходящих математико-статистических методов анализа информации, необходимых для решения задач менеджмента. Использовать навыки и приемы математико-статистических методов для анализа управленческих и</w:t>
            </w:r>
          </w:p>
          <w:p w:rsidR="00B30482" w:rsidRPr="002D5E01" w:rsidRDefault="00B30482" w:rsidP="002D5E01">
            <w:pPr>
              <w:rPr>
                <w:rFonts w:eastAsia="Calibri"/>
                <w:sz w:val="24"/>
                <w:szCs w:val="24"/>
              </w:rPr>
            </w:pPr>
            <w:r w:rsidRPr="002D5E01">
              <w:rPr>
                <w:sz w:val="24"/>
                <w:szCs w:val="24"/>
              </w:rPr>
              <w:t>экономических задач. Осуществлять поиск информации о состоянии и динамике развития рынков товаров и услуг. Экономически грамотно интерпретировать полученные результаты.</w:t>
            </w:r>
          </w:p>
        </w:tc>
        <w:tc>
          <w:tcPr>
            <w:tcW w:w="3260" w:type="dxa"/>
          </w:tcPr>
          <w:p w:rsidR="00B30482" w:rsidRPr="002D5E01" w:rsidRDefault="00B30482" w:rsidP="006C7BF9">
            <w:pPr>
              <w:jc w:val="both"/>
              <w:rPr>
                <w:b/>
                <w:sz w:val="24"/>
                <w:szCs w:val="24"/>
              </w:rPr>
            </w:pPr>
            <w:r w:rsidRPr="002D5E01">
              <w:rPr>
                <w:b/>
                <w:sz w:val="24"/>
                <w:szCs w:val="24"/>
              </w:rPr>
              <w:t>Теоретические вопросы:</w:t>
            </w:r>
          </w:p>
          <w:p w:rsidR="00B30482" w:rsidRPr="002D5E01" w:rsidRDefault="00B30482" w:rsidP="006C7BF9">
            <w:pPr>
              <w:jc w:val="both"/>
              <w:rPr>
                <w:sz w:val="24"/>
                <w:szCs w:val="24"/>
              </w:rPr>
            </w:pPr>
            <w:r w:rsidRPr="002D5E01">
              <w:rPr>
                <w:sz w:val="24"/>
                <w:szCs w:val="24"/>
              </w:rPr>
              <w:t xml:space="preserve">1. Этапы статистического исследования. </w:t>
            </w:r>
          </w:p>
          <w:p w:rsidR="00B30482" w:rsidRPr="002D5E01" w:rsidRDefault="00B30482" w:rsidP="006C7BF9">
            <w:pPr>
              <w:jc w:val="both"/>
              <w:rPr>
                <w:sz w:val="24"/>
                <w:szCs w:val="24"/>
              </w:rPr>
            </w:pPr>
            <w:r w:rsidRPr="002D5E01">
              <w:rPr>
                <w:sz w:val="24"/>
                <w:szCs w:val="24"/>
              </w:rPr>
              <w:t>2. Понятие о системе национальных счетов. Принципы построения и анализа счетов.</w:t>
            </w:r>
          </w:p>
          <w:p w:rsidR="00B30482" w:rsidRPr="002D5E01" w:rsidRDefault="00B30482" w:rsidP="006C7BF9">
            <w:pPr>
              <w:jc w:val="both"/>
              <w:rPr>
                <w:sz w:val="24"/>
                <w:szCs w:val="24"/>
              </w:rPr>
            </w:pPr>
            <w:r w:rsidRPr="002D5E01">
              <w:rPr>
                <w:sz w:val="24"/>
                <w:szCs w:val="24"/>
              </w:rPr>
              <w:t xml:space="preserve">3. Способы наглядного представления информации о результатах статистического наблюдения. </w:t>
            </w:r>
          </w:p>
          <w:p w:rsidR="00B30482" w:rsidRPr="002D5E01" w:rsidRDefault="00B30482" w:rsidP="006C7BF9">
            <w:pPr>
              <w:jc w:val="both"/>
              <w:rPr>
                <w:sz w:val="24"/>
                <w:szCs w:val="24"/>
              </w:rPr>
            </w:pPr>
          </w:p>
        </w:tc>
      </w:tr>
      <w:tr w:rsidR="00B30482" w:rsidRPr="001970B8" w:rsidTr="00B30482">
        <w:trPr>
          <w:trHeight w:val="4830"/>
        </w:trPr>
        <w:tc>
          <w:tcPr>
            <w:tcW w:w="1980" w:type="dxa"/>
            <w:vMerge/>
          </w:tcPr>
          <w:p w:rsidR="00B30482" w:rsidRPr="001970B8" w:rsidRDefault="00B30482" w:rsidP="006C7BF9">
            <w:pPr>
              <w:jc w:val="both"/>
              <w:outlineLvl w:val="3"/>
              <w:rPr>
                <w:rFonts w:eastAsia="Calibri"/>
                <w:bCs/>
                <w:color w:val="000000"/>
                <w:sz w:val="24"/>
                <w:szCs w:val="24"/>
                <w:highlight w:val="yellow"/>
                <w:lang w:bidi="ru-RU"/>
              </w:rPr>
            </w:pPr>
          </w:p>
        </w:tc>
        <w:tc>
          <w:tcPr>
            <w:tcW w:w="1984" w:type="dxa"/>
          </w:tcPr>
          <w:p w:rsidR="00B30482" w:rsidRPr="002D5E01" w:rsidRDefault="00B30482" w:rsidP="006C7BF9">
            <w:pPr>
              <w:jc w:val="both"/>
              <w:outlineLvl w:val="3"/>
              <w:rPr>
                <w:rFonts w:eastAsia="Calibri"/>
                <w:bCs/>
              </w:rPr>
            </w:pPr>
            <w:r w:rsidRPr="002D5E01">
              <w:rPr>
                <w:rFonts w:eastAsia="Calibri"/>
                <w:bCs/>
                <w:sz w:val="24"/>
                <w:szCs w:val="24"/>
                <w:lang w:bidi="ru-RU"/>
              </w:rPr>
              <w:t xml:space="preserve">2. </w:t>
            </w:r>
            <w:r w:rsidRPr="002D5E01">
              <w:rPr>
                <w:sz w:val="24"/>
                <w:szCs w:val="24"/>
              </w:rPr>
              <w:t>Применяет математические методы и модели для обоснования принятия управленческих решений.</w:t>
            </w:r>
          </w:p>
        </w:tc>
        <w:tc>
          <w:tcPr>
            <w:tcW w:w="2552" w:type="dxa"/>
          </w:tcPr>
          <w:p w:rsidR="00B30482" w:rsidRPr="002D5E01" w:rsidRDefault="00B30482" w:rsidP="002D5E01">
            <w:pPr>
              <w:rPr>
                <w:sz w:val="24"/>
                <w:szCs w:val="24"/>
              </w:rPr>
            </w:pPr>
            <w:r w:rsidRPr="002D5E01">
              <w:rPr>
                <w:rFonts w:eastAsia="Calibri"/>
                <w:b/>
                <w:sz w:val="24"/>
                <w:szCs w:val="24"/>
              </w:rPr>
              <w:t>Знать</w:t>
            </w:r>
            <w:r w:rsidRPr="002D5E01">
              <w:rPr>
                <w:rFonts w:eastAsia="Calibri"/>
                <w:sz w:val="24"/>
                <w:szCs w:val="24"/>
              </w:rPr>
              <w:t xml:space="preserve">: </w:t>
            </w:r>
            <w:r w:rsidRPr="002D5E01">
              <w:rPr>
                <w:sz w:val="24"/>
                <w:szCs w:val="24"/>
              </w:rPr>
              <w:t>математические методы</w:t>
            </w:r>
          </w:p>
          <w:p w:rsidR="00B30482" w:rsidRPr="002D5E01" w:rsidRDefault="00B30482" w:rsidP="002D5E01">
            <w:pPr>
              <w:rPr>
                <w:sz w:val="24"/>
                <w:szCs w:val="24"/>
              </w:rPr>
            </w:pPr>
            <w:r w:rsidRPr="002D5E01">
              <w:rPr>
                <w:sz w:val="24"/>
                <w:szCs w:val="24"/>
              </w:rPr>
              <w:t>анализа, позволяющие выявлять</w:t>
            </w:r>
          </w:p>
          <w:p w:rsidR="00B30482" w:rsidRPr="002D5E01" w:rsidRDefault="00B30482" w:rsidP="002D5E01">
            <w:pPr>
              <w:rPr>
                <w:sz w:val="24"/>
                <w:szCs w:val="24"/>
              </w:rPr>
            </w:pPr>
            <w:r w:rsidRPr="002D5E01">
              <w:rPr>
                <w:sz w:val="24"/>
                <w:szCs w:val="24"/>
              </w:rPr>
              <w:t>внутренние связи между единицами наблюдаемых совокупностей данных в</w:t>
            </w:r>
          </w:p>
          <w:p w:rsidR="00B30482" w:rsidRPr="002D5E01" w:rsidRDefault="00B30482" w:rsidP="002D5E01">
            <w:pPr>
              <w:rPr>
                <w:sz w:val="24"/>
                <w:szCs w:val="24"/>
              </w:rPr>
            </w:pPr>
            <w:r w:rsidRPr="002D5E01">
              <w:rPr>
                <w:sz w:val="24"/>
                <w:szCs w:val="24"/>
              </w:rPr>
              <w:t xml:space="preserve">различных </w:t>
            </w:r>
            <w:proofErr w:type="gramStart"/>
            <w:r w:rsidRPr="002D5E01">
              <w:rPr>
                <w:sz w:val="24"/>
                <w:szCs w:val="24"/>
              </w:rPr>
              <w:t>сферах</w:t>
            </w:r>
            <w:proofErr w:type="gramEnd"/>
            <w:r w:rsidRPr="002D5E01">
              <w:rPr>
                <w:sz w:val="24"/>
                <w:szCs w:val="24"/>
              </w:rPr>
              <w:t xml:space="preserve">  деятельности.</w:t>
            </w:r>
          </w:p>
          <w:p w:rsidR="00B30482" w:rsidRPr="002D5E01" w:rsidRDefault="00B30482" w:rsidP="002D5E01">
            <w:pPr>
              <w:rPr>
                <w:sz w:val="24"/>
                <w:szCs w:val="24"/>
              </w:rPr>
            </w:pPr>
            <w:r w:rsidRPr="002D5E01">
              <w:rPr>
                <w:rFonts w:eastAsia="Calibri"/>
                <w:b/>
                <w:sz w:val="24"/>
                <w:szCs w:val="24"/>
              </w:rPr>
              <w:t>Уметь</w:t>
            </w:r>
            <w:r w:rsidRPr="002D5E01">
              <w:rPr>
                <w:rFonts w:eastAsia="Calibri"/>
                <w:sz w:val="24"/>
                <w:szCs w:val="24"/>
              </w:rPr>
              <w:t xml:space="preserve">: </w:t>
            </w:r>
            <w:r w:rsidRPr="002D5E01">
              <w:rPr>
                <w:sz w:val="24"/>
                <w:szCs w:val="24"/>
              </w:rPr>
              <w:t>осуществлять выбор</w:t>
            </w:r>
          </w:p>
          <w:p w:rsidR="00B30482" w:rsidRPr="002D5E01" w:rsidRDefault="00B30482" w:rsidP="002D5E01">
            <w:pPr>
              <w:rPr>
                <w:sz w:val="24"/>
                <w:szCs w:val="24"/>
              </w:rPr>
            </w:pPr>
            <w:r w:rsidRPr="002D5E01">
              <w:rPr>
                <w:sz w:val="24"/>
                <w:szCs w:val="24"/>
              </w:rPr>
              <w:t>подходящих измерительных шкал при описании организационных систем,</w:t>
            </w:r>
          </w:p>
          <w:p w:rsidR="00B30482" w:rsidRPr="002D5E01" w:rsidRDefault="00B30482" w:rsidP="002D5E01">
            <w:pPr>
              <w:jc w:val="both"/>
              <w:rPr>
                <w:rFonts w:eastAsia="Calibri"/>
                <w:bCs/>
                <w:color w:val="000000"/>
              </w:rPr>
            </w:pPr>
            <w:r w:rsidRPr="002D5E01">
              <w:rPr>
                <w:sz w:val="24"/>
                <w:szCs w:val="24"/>
              </w:rPr>
              <w:t>происходящих в них процессов и явлений, строить математические модели на основе использования статистических данных с помощью применения информационных технологий, оценивать возможные риски и последствия принимаемых управленческих решений</w:t>
            </w:r>
          </w:p>
        </w:tc>
        <w:tc>
          <w:tcPr>
            <w:tcW w:w="3260" w:type="dxa"/>
            <w:vAlign w:val="center"/>
          </w:tcPr>
          <w:p w:rsidR="00B30482" w:rsidRPr="002D5E01" w:rsidRDefault="00B30482" w:rsidP="006C7BF9">
            <w:pPr>
              <w:jc w:val="both"/>
              <w:rPr>
                <w:b/>
                <w:sz w:val="24"/>
                <w:szCs w:val="24"/>
              </w:rPr>
            </w:pPr>
            <w:r w:rsidRPr="002D5E01">
              <w:rPr>
                <w:b/>
                <w:sz w:val="24"/>
                <w:szCs w:val="24"/>
              </w:rPr>
              <w:t>Практико-ориентированное задание:</w:t>
            </w:r>
          </w:p>
          <w:p w:rsidR="00B30482" w:rsidRDefault="00B30482" w:rsidP="006C7BF9">
            <w:pPr>
              <w:tabs>
                <w:tab w:val="left" w:pos="1418"/>
                <w:tab w:val="right" w:leader="underscore" w:pos="8505"/>
              </w:tabs>
              <w:jc w:val="both"/>
              <w:rPr>
                <w:color w:val="000000"/>
                <w:sz w:val="24"/>
                <w:szCs w:val="24"/>
              </w:rPr>
            </w:pPr>
            <w:r w:rsidRPr="002D5E01">
              <w:rPr>
                <w:color w:val="000000"/>
                <w:sz w:val="24"/>
                <w:szCs w:val="24"/>
              </w:rPr>
              <w:t>В апреле объем продаж по сравнению с мартом увеличился в 1,3 раза, в мае остался таким же, как в апреле, а в июне по сравнению с маем вырос в 4 раза. Найдите средний месячный темп прироста за март-июнь.</w:t>
            </w:r>
          </w:p>
          <w:p w:rsidR="00B30482" w:rsidRPr="002D5E01" w:rsidRDefault="00B30482" w:rsidP="006C7BF9">
            <w:pPr>
              <w:tabs>
                <w:tab w:val="left" w:pos="1418"/>
                <w:tab w:val="right" w:leader="underscore" w:pos="8505"/>
              </w:tabs>
              <w:jc w:val="both"/>
              <w:rPr>
                <w:rFonts w:eastAsia="Calibri"/>
              </w:rPr>
            </w:pPr>
          </w:p>
        </w:tc>
      </w:tr>
      <w:tr w:rsidR="00B30482" w:rsidRPr="001970B8" w:rsidTr="007D73DF">
        <w:trPr>
          <w:trHeight w:val="4830"/>
        </w:trPr>
        <w:tc>
          <w:tcPr>
            <w:tcW w:w="1980" w:type="dxa"/>
            <w:vMerge/>
          </w:tcPr>
          <w:p w:rsidR="00B30482" w:rsidRPr="001970B8" w:rsidRDefault="00B30482" w:rsidP="006C7BF9">
            <w:pPr>
              <w:jc w:val="both"/>
              <w:outlineLvl w:val="3"/>
              <w:rPr>
                <w:rFonts w:eastAsia="Calibri"/>
                <w:bCs/>
                <w:color w:val="000000"/>
                <w:sz w:val="24"/>
                <w:szCs w:val="24"/>
                <w:highlight w:val="yellow"/>
                <w:lang w:bidi="ru-RU"/>
              </w:rPr>
            </w:pPr>
          </w:p>
        </w:tc>
        <w:tc>
          <w:tcPr>
            <w:tcW w:w="1984" w:type="dxa"/>
          </w:tcPr>
          <w:p w:rsidR="00B30482" w:rsidRPr="002D5E01" w:rsidRDefault="00B30482" w:rsidP="006C7BF9">
            <w:pPr>
              <w:jc w:val="both"/>
              <w:outlineLvl w:val="3"/>
              <w:rPr>
                <w:rFonts w:eastAsia="Calibri"/>
                <w:bCs/>
                <w:sz w:val="24"/>
                <w:szCs w:val="24"/>
                <w:lang w:bidi="ru-RU"/>
              </w:rPr>
            </w:pPr>
            <w:r w:rsidRPr="002D3BC8">
              <w:rPr>
                <w:sz w:val="24"/>
                <w:szCs w:val="24"/>
              </w:rPr>
              <w:t>3. Содержательно интерпретирует результаты, полученные при использовании математических моделей.</w:t>
            </w:r>
          </w:p>
        </w:tc>
        <w:tc>
          <w:tcPr>
            <w:tcW w:w="2552" w:type="dxa"/>
          </w:tcPr>
          <w:p w:rsidR="00B30482" w:rsidRDefault="00B30482" w:rsidP="00B30482">
            <w:pPr>
              <w:widowControl/>
              <w:rPr>
                <w:sz w:val="24"/>
                <w:szCs w:val="24"/>
              </w:rPr>
            </w:pPr>
            <w:r w:rsidRPr="00B30482">
              <w:rPr>
                <w:b/>
                <w:sz w:val="24"/>
                <w:szCs w:val="24"/>
              </w:rPr>
              <w:t>Знать</w:t>
            </w:r>
            <w:r w:rsidRPr="00902A69">
              <w:rPr>
                <w:sz w:val="24"/>
                <w:szCs w:val="24"/>
              </w:rPr>
              <w:t xml:space="preserve">: </w:t>
            </w:r>
            <w:r>
              <w:rPr>
                <w:sz w:val="24"/>
                <w:szCs w:val="24"/>
              </w:rPr>
              <w:t>с</w:t>
            </w:r>
            <w:r w:rsidRPr="00902A69">
              <w:rPr>
                <w:sz w:val="24"/>
                <w:szCs w:val="24"/>
              </w:rPr>
              <w:t>овременные технологии поиска, обработки и представления качественной и количественной</w:t>
            </w:r>
            <w:r>
              <w:t xml:space="preserve"> </w:t>
            </w:r>
            <w:r w:rsidRPr="00902A69">
              <w:rPr>
                <w:sz w:val="24"/>
                <w:szCs w:val="24"/>
              </w:rPr>
              <w:t>информации о состоянии и динамике развития рынков товаров и услуг</w:t>
            </w:r>
            <w:r w:rsidRPr="002D3BC8">
              <w:rPr>
                <w:sz w:val="24"/>
                <w:szCs w:val="24"/>
              </w:rPr>
              <w:t xml:space="preserve">. </w:t>
            </w:r>
          </w:p>
          <w:p w:rsidR="00B30482" w:rsidRPr="002D5E01" w:rsidRDefault="00B30482" w:rsidP="00B30482">
            <w:pPr>
              <w:rPr>
                <w:rFonts w:eastAsia="Calibri"/>
                <w:b/>
                <w:sz w:val="24"/>
                <w:szCs w:val="24"/>
              </w:rPr>
            </w:pPr>
            <w:r w:rsidRPr="00B30482">
              <w:rPr>
                <w:b/>
                <w:sz w:val="24"/>
                <w:szCs w:val="24"/>
              </w:rPr>
              <w:t>Уметь</w:t>
            </w:r>
            <w:r w:rsidRPr="00902A69">
              <w:rPr>
                <w:sz w:val="24"/>
                <w:szCs w:val="24"/>
              </w:rPr>
              <w:t xml:space="preserve">: </w:t>
            </w:r>
            <w:r>
              <w:rPr>
                <w:sz w:val="24"/>
                <w:szCs w:val="24"/>
              </w:rPr>
              <w:t>и</w:t>
            </w:r>
            <w:r w:rsidRPr="00902A69">
              <w:rPr>
                <w:sz w:val="24"/>
                <w:szCs w:val="24"/>
              </w:rPr>
              <w:t xml:space="preserve">спользовать навыки и приемы математико-статистических методов для анализа управленческих и экономических задач. </w:t>
            </w:r>
            <w:r>
              <w:rPr>
                <w:sz w:val="24"/>
                <w:szCs w:val="24"/>
              </w:rPr>
              <w:t xml:space="preserve"> </w:t>
            </w:r>
            <w:r w:rsidRPr="00902A69">
              <w:rPr>
                <w:sz w:val="24"/>
                <w:szCs w:val="24"/>
              </w:rPr>
              <w:t xml:space="preserve">Осуществлять поиск </w:t>
            </w:r>
            <w:r>
              <w:rPr>
                <w:sz w:val="24"/>
                <w:szCs w:val="24"/>
              </w:rPr>
              <w:t xml:space="preserve"> </w:t>
            </w:r>
            <w:r w:rsidRPr="00902A69">
              <w:rPr>
                <w:sz w:val="24"/>
                <w:szCs w:val="24"/>
              </w:rPr>
              <w:t>информации о состоянии и динамике развития рынков товаров и услуг. Экономически грамотно интерпретировать полученные результаты.</w:t>
            </w:r>
          </w:p>
        </w:tc>
        <w:tc>
          <w:tcPr>
            <w:tcW w:w="3260" w:type="dxa"/>
            <w:vAlign w:val="center"/>
          </w:tcPr>
          <w:p w:rsidR="00B30482" w:rsidRDefault="00B30482" w:rsidP="00B30482">
            <w:pPr>
              <w:pStyle w:val="TableParagraph"/>
              <w:spacing w:line="262" w:lineRule="exact"/>
              <w:ind w:left="107"/>
              <w:rPr>
                <w:sz w:val="24"/>
              </w:rPr>
            </w:pPr>
            <w:r>
              <w:rPr>
                <w:sz w:val="24"/>
              </w:rPr>
              <w:t>Задание</w:t>
            </w:r>
          </w:p>
          <w:p w:rsidR="00B30482" w:rsidRDefault="00B30482" w:rsidP="00B30482">
            <w:pPr>
              <w:pStyle w:val="TableParagraph"/>
              <w:spacing w:before="3" w:line="230" w:lineRule="auto"/>
              <w:ind w:left="107" w:right="97"/>
              <w:jc w:val="both"/>
              <w:rPr>
                <w:sz w:val="24"/>
              </w:rPr>
            </w:pPr>
            <w:r>
              <w:rPr>
                <w:sz w:val="24"/>
              </w:rPr>
              <w:t>В</w:t>
            </w:r>
            <w:r>
              <w:rPr>
                <w:spacing w:val="1"/>
                <w:sz w:val="24"/>
              </w:rPr>
              <w:t xml:space="preserve"> </w:t>
            </w:r>
            <w:r>
              <w:rPr>
                <w:sz w:val="24"/>
              </w:rPr>
              <w:t>организации</w:t>
            </w:r>
            <w:r>
              <w:rPr>
                <w:spacing w:val="1"/>
                <w:sz w:val="24"/>
              </w:rPr>
              <w:t xml:space="preserve"> </w:t>
            </w:r>
            <w:r>
              <w:rPr>
                <w:sz w:val="24"/>
              </w:rPr>
              <w:t>был</w:t>
            </w:r>
            <w:r>
              <w:rPr>
                <w:spacing w:val="1"/>
                <w:sz w:val="24"/>
              </w:rPr>
              <w:t xml:space="preserve"> </w:t>
            </w:r>
            <w:r>
              <w:rPr>
                <w:sz w:val="24"/>
              </w:rPr>
              <w:t>проведен</w:t>
            </w:r>
            <w:r>
              <w:rPr>
                <w:spacing w:val="1"/>
                <w:sz w:val="24"/>
              </w:rPr>
              <w:t xml:space="preserve"> </w:t>
            </w:r>
            <w:r>
              <w:rPr>
                <w:sz w:val="24"/>
              </w:rPr>
              <w:t>выборочный</w:t>
            </w:r>
            <w:r>
              <w:rPr>
                <w:spacing w:val="1"/>
                <w:sz w:val="24"/>
              </w:rPr>
              <w:t xml:space="preserve"> </w:t>
            </w:r>
            <w:r>
              <w:rPr>
                <w:sz w:val="24"/>
              </w:rPr>
              <w:t>контроль</w:t>
            </w:r>
            <w:r>
              <w:rPr>
                <w:spacing w:val="1"/>
                <w:sz w:val="24"/>
              </w:rPr>
              <w:t xml:space="preserve"> </w:t>
            </w:r>
            <w:r>
              <w:rPr>
                <w:sz w:val="24"/>
              </w:rPr>
              <w:t>времени</w:t>
            </w:r>
            <w:r>
              <w:rPr>
                <w:spacing w:val="1"/>
                <w:sz w:val="24"/>
              </w:rPr>
              <w:t xml:space="preserve"> </w:t>
            </w:r>
            <w:r>
              <w:rPr>
                <w:sz w:val="24"/>
              </w:rPr>
              <w:t>прихода</w:t>
            </w:r>
            <w:r>
              <w:rPr>
                <w:spacing w:val="1"/>
                <w:sz w:val="24"/>
              </w:rPr>
              <w:t xml:space="preserve"> </w:t>
            </w:r>
            <w:r>
              <w:rPr>
                <w:sz w:val="24"/>
              </w:rPr>
              <w:t>на</w:t>
            </w:r>
            <w:r>
              <w:rPr>
                <w:spacing w:val="1"/>
                <w:sz w:val="24"/>
              </w:rPr>
              <w:t xml:space="preserve"> </w:t>
            </w:r>
            <w:r>
              <w:rPr>
                <w:sz w:val="24"/>
              </w:rPr>
              <w:t>работу</w:t>
            </w:r>
            <w:r>
              <w:rPr>
                <w:spacing w:val="1"/>
                <w:sz w:val="24"/>
              </w:rPr>
              <w:t xml:space="preserve"> </w:t>
            </w:r>
            <w:r>
              <w:rPr>
                <w:sz w:val="24"/>
              </w:rPr>
              <w:t>30</w:t>
            </w:r>
            <w:r>
              <w:rPr>
                <w:spacing w:val="1"/>
                <w:sz w:val="24"/>
              </w:rPr>
              <w:t xml:space="preserve"> </w:t>
            </w:r>
            <w:r>
              <w:rPr>
                <w:sz w:val="24"/>
              </w:rPr>
              <w:t>сотрудников. По результатам наблюдения было</w:t>
            </w:r>
            <w:r>
              <w:rPr>
                <w:spacing w:val="1"/>
                <w:sz w:val="24"/>
              </w:rPr>
              <w:t xml:space="preserve"> </w:t>
            </w:r>
            <w:r>
              <w:rPr>
                <w:sz w:val="24"/>
              </w:rPr>
              <w:t>установлено,</w:t>
            </w:r>
            <w:r>
              <w:rPr>
                <w:spacing w:val="1"/>
                <w:sz w:val="24"/>
              </w:rPr>
              <w:t xml:space="preserve"> </w:t>
            </w:r>
            <w:r>
              <w:rPr>
                <w:sz w:val="24"/>
              </w:rPr>
              <w:t>что</w:t>
            </w:r>
            <w:r>
              <w:rPr>
                <w:spacing w:val="1"/>
                <w:sz w:val="24"/>
              </w:rPr>
              <w:t xml:space="preserve"> </w:t>
            </w:r>
            <w:r>
              <w:rPr>
                <w:sz w:val="24"/>
              </w:rPr>
              <w:t>опоздания</w:t>
            </w:r>
            <w:r>
              <w:rPr>
                <w:spacing w:val="1"/>
                <w:sz w:val="24"/>
              </w:rPr>
              <w:t xml:space="preserve"> </w:t>
            </w:r>
            <w:r>
              <w:rPr>
                <w:sz w:val="24"/>
              </w:rPr>
              <w:t>на</w:t>
            </w:r>
            <w:r>
              <w:rPr>
                <w:spacing w:val="1"/>
                <w:sz w:val="24"/>
              </w:rPr>
              <w:t xml:space="preserve"> </w:t>
            </w:r>
            <w:r>
              <w:rPr>
                <w:sz w:val="24"/>
              </w:rPr>
              <w:t>работу</w:t>
            </w:r>
            <w:r>
              <w:rPr>
                <w:spacing w:val="1"/>
                <w:sz w:val="24"/>
              </w:rPr>
              <w:t xml:space="preserve"> </w:t>
            </w:r>
            <w:r>
              <w:rPr>
                <w:sz w:val="24"/>
              </w:rPr>
              <w:t>без</w:t>
            </w:r>
            <w:r>
              <w:rPr>
                <w:spacing w:val="1"/>
                <w:sz w:val="24"/>
              </w:rPr>
              <w:t xml:space="preserve"> </w:t>
            </w:r>
            <w:r>
              <w:rPr>
                <w:sz w:val="24"/>
              </w:rPr>
              <w:t>уважительной причины составили: 3, 5, 7, 10 и 15</w:t>
            </w:r>
            <w:r>
              <w:rPr>
                <w:spacing w:val="-57"/>
                <w:sz w:val="24"/>
              </w:rPr>
              <w:t xml:space="preserve"> </w:t>
            </w:r>
            <w:r>
              <w:rPr>
                <w:sz w:val="24"/>
              </w:rPr>
              <w:t>мин.</w:t>
            </w:r>
            <w:r>
              <w:rPr>
                <w:spacing w:val="1"/>
                <w:sz w:val="24"/>
              </w:rPr>
              <w:t xml:space="preserve"> </w:t>
            </w:r>
            <w:r>
              <w:rPr>
                <w:sz w:val="24"/>
              </w:rPr>
              <w:t>Определите</w:t>
            </w:r>
            <w:r>
              <w:rPr>
                <w:spacing w:val="1"/>
                <w:sz w:val="24"/>
              </w:rPr>
              <w:t xml:space="preserve"> </w:t>
            </w:r>
            <w:r>
              <w:rPr>
                <w:sz w:val="24"/>
              </w:rPr>
              <w:t>доверительный</w:t>
            </w:r>
            <w:r>
              <w:rPr>
                <w:spacing w:val="1"/>
                <w:sz w:val="24"/>
              </w:rPr>
              <w:t xml:space="preserve"> </w:t>
            </w:r>
            <w:r>
              <w:rPr>
                <w:sz w:val="24"/>
              </w:rPr>
              <w:t>интервал,</w:t>
            </w:r>
            <w:r>
              <w:rPr>
                <w:spacing w:val="1"/>
                <w:sz w:val="24"/>
              </w:rPr>
              <w:t xml:space="preserve"> </w:t>
            </w:r>
            <w:r>
              <w:rPr>
                <w:sz w:val="24"/>
              </w:rPr>
              <w:t>в</w:t>
            </w:r>
            <w:r>
              <w:rPr>
                <w:spacing w:val="-57"/>
                <w:sz w:val="24"/>
              </w:rPr>
              <w:t xml:space="preserve"> </w:t>
            </w:r>
            <w:r>
              <w:rPr>
                <w:sz w:val="24"/>
              </w:rPr>
              <w:t>котором</w:t>
            </w:r>
            <w:r>
              <w:rPr>
                <w:spacing w:val="1"/>
                <w:sz w:val="24"/>
              </w:rPr>
              <w:t xml:space="preserve"> </w:t>
            </w:r>
            <w:r>
              <w:rPr>
                <w:sz w:val="24"/>
              </w:rPr>
              <w:t>находится</w:t>
            </w:r>
            <w:r>
              <w:rPr>
                <w:spacing w:val="1"/>
                <w:sz w:val="24"/>
              </w:rPr>
              <w:t xml:space="preserve"> </w:t>
            </w:r>
            <w:r>
              <w:rPr>
                <w:sz w:val="24"/>
              </w:rPr>
              <w:t>время</w:t>
            </w:r>
            <w:r>
              <w:rPr>
                <w:spacing w:val="1"/>
                <w:sz w:val="24"/>
              </w:rPr>
              <w:t xml:space="preserve"> </w:t>
            </w:r>
            <w:r>
              <w:rPr>
                <w:sz w:val="24"/>
              </w:rPr>
              <w:t>опозданий</w:t>
            </w:r>
            <w:r>
              <w:rPr>
                <w:spacing w:val="1"/>
                <w:sz w:val="24"/>
              </w:rPr>
              <w:t xml:space="preserve"> </w:t>
            </w:r>
            <w:r>
              <w:rPr>
                <w:sz w:val="24"/>
              </w:rPr>
              <w:t>для</w:t>
            </w:r>
            <w:r>
              <w:rPr>
                <w:spacing w:val="1"/>
                <w:sz w:val="24"/>
              </w:rPr>
              <w:t xml:space="preserve"> </w:t>
            </w:r>
            <w:r>
              <w:rPr>
                <w:sz w:val="24"/>
              </w:rPr>
              <w:t>всех</w:t>
            </w:r>
            <w:r>
              <w:rPr>
                <w:spacing w:val="1"/>
                <w:sz w:val="24"/>
              </w:rPr>
              <w:t xml:space="preserve"> </w:t>
            </w:r>
            <w:r>
              <w:rPr>
                <w:sz w:val="24"/>
              </w:rPr>
              <w:t>сотрудников организации,</w:t>
            </w:r>
            <w:r>
              <w:rPr>
                <w:spacing w:val="-1"/>
                <w:sz w:val="24"/>
              </w:rPr>
              <w:t xml:space="preserve"> </w:t>
            </w:r>
            <w:r>
              <w:rPr>
                <w:sz w:val="24"/>
              </w:rPr>
              <w:t>с</w:t>
            </w:r>
            <w:r>
              <w:rPr>
                <w:spacing w:val="-3"/>
                <w:sz w:val="24"/>
              </w:rPr>
              <w:t xml:space="preserve"> </w:t>
            </w:r>
            <w:r>
              <w:rPr>
                <w:sz w:val="24"/>
              </w:rPr>
              <w:t>вероятностью 0,97.</w:t>
            </w:r>
          </w:p>
          <w:p w:rsidR="00B30482" w:rsidRPr="002D5E01" w:rsidRDefault="00B30482" w:rsidP="00B30482">
            <w:pPr>
              <w:jc w:val="both"/>
              <w:rPr>
                <w:b/>
                <w:sz w:val="24"/>
                <w:szCs w:val="24"/>
              </w:rPr>
            </w:pPr>
          </w:p>
        </w:tc>
      </w:tr>
      <w:tr w:rsidR="00F0378F" w:rsidRPr="001970B8" w:rsidTr="007D73DF">
        <w:trPr>
          <w:trHeight w:val="556"/>
        </w:trPr>
        <w:tc>
          <w:tcPr>
            <w:tcW w:w="1980" w:type="dxa"/>
            <w:vMerge w:val="restart"/>
          </w:tcPr>
          <w:p w:rsidR="00F0378F" w:rsidRPr="00710BE0" w:rsidRDefault="00710BE0" w:rsidP="006C7BF9">
            <w:pPr>
              <w:jc w:val="both"/>
              <w:outlineLvl w:val="3"/>
              <w:rPr>
                <w:bCs/>
                <w:sz w:val="24"/>
                <w:szCs w:val="24"/>
                <w:lang/>
              </w:rPr>
            </w:pPr>
            <w:r w:rsidRPr="00710BE0">
              <w:rPr>
                <w:sz w:val="24"/>
                <w:szCs w:val="24"/>
              </w:rPr>
              <w:t>ПКН-10</w:t>
            </w:r>
            <w:r w:rsidR="00F0378F" w:rsidRPr="00710BE0">
              <w:rPr>
                <w:bCs/>
                <w:sz w:val="24"/>
                <w:szCs w:val="24"/>
                <w:lang/>
              </w:rPr>
              <w:t xml:space="preserve">– </w:t>
            </w:r>
          </w:p>
          <w:p w:rsidR="00F0378F" w:rsidRPr="00710BE0" w:rsidRDefault="00710BE0" w:rsidP="007D73DF">
            <w:pPr>
              <w:jc w:val="both"/>
              <w:outlineLvl w:val="3"/>
              <w:rPr>
                <w:rFonts w:eastAsia="Calibri"/>
                <w:bCs/>
                <w:color w:val="000000"/>
                <w:sz w:val="24"/>
                <w:szCs w:val="24"/>
                <w:lang w:bidi="ru-RU"/>
              </w:rPr>
            </w:pPr>
            <w:r w:rsidRPr="00710BE0">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 аналитики, </w:t>
            </w:r>
            <w:r w:rsidRPr="00710BE0">
              <w:rPr>
                <w:sz w:val="24"/>
                <w:szCs w:val="24"/>
              </w:rPr>
              <w:lastRenderedPageBreak/>
              <w:t>обработки и анализа данных</w:t>
            </w:r>
          </w:p>
        </w:tc>
        <w:tc>
          <w:tcPr>
            <w:tcW w:w="1984" w:type="dxa"/>
          </w:tcPr>
          <w:p w:rsidR="00F0378F" w:rsidRPr="00710BE0" w:rsidRDefault="00F0378F" w:rsidP="007D73DF">
            <w:pPr>
              <w:rPr>
                <w:rFonts w:eastAsia="Calibri"/>
                <w:bCs/>
                <w:sz w:val="24"/>
                <w:szCs w:val="24"/>
                <w:lang w:bidi="ru-RU"/>
              </w:rPr>
            </w:pPr>
            <w:r w:rsidRPr="00710BE0">
              <w:rPr>
                <w:rFonts w:eastAsia="Calibri"/>
                <w:bCs/>
                <w:sz w:val="24"/>
                <w:szCs w:val="24"/>
                <w:lang w:bidi="ru-RU"/>
              </w:rPr>
              <w:lastRenderedPageBreak/>
              <w:t xml:space="preserve">1. </w:t>
            </w:r>
            <w:r w:rsidR="00710BE0" w:rsidRPr="00710BE0">
              <w:rPr>
                <w:sz w:val="24"/>
                <w:szCs w:val="24"/>
              </w:rPr>
              <w:t>Использует методы получения информации, анализа для построения моделей и интерпретации результатов моделирования.</w:t>
            </w:r>
          </w:p>
        </w:tc>
        <w:tc>
          <w:tcPr>
            <w:tcW w:w="2552" w:type="dxa"/>
          </w:tcPr>
          <w:p w:rsidR="00710BE0" w:rsidRPr="00710BE0" w:rsidRDefault="00710BE0" w:rsidP="00710BE0">
            <w:pPr>
              <w:widowControl/>
              <w:jc w:val="both"/>
              <w:rPr>
                <w:sz w:val="24"/>
                <w:szCs w:val="24"/>
              </w:rPr>
            </w:pPr>
            <w:r w:rsidRPr="00710BE0">
              <w:rPr>
                <w:b/>
                <w:sz w:val="24"/>
                <w:szCs w:val="24"/>
              </w:rPr>
              <w:t>Знать</w:t>
            </w:r>
            <w:r w:rsidRPr="00710BE0">
              <w:rPr>
                <w:sz w:val="24"/>
                <w:szCs w:val="24"/>
              </w:rPr>
              <w:t>: основные количественные методы и основные принципы экономико-статистического анализа, систематизации и интерпретации данных, характеризующих социально- экономические явления и процессы в прикладных исследованиях.</w:t>
            </w:r>
          </w:p>
          <w:p w:rsidR="00F0378F" w:rsidRPr="00710BE0" w:rsidRDefault="00710BE0" w:rsidP="00710BE0">
            <w:pPr>
              <w:jc w:val="both"/>
              <w:rPr>
                <w:rFonts w:eastAsia="Calibri"/>
                <w:bCs/>
                <w:color w:val="000000"/>
              </w:rPr>
            </w:pPr>
            <w:r w:rsidRPr="00710BE0">
              <w:rPr>
                <w:b/>
                <w:sz w:val="24"/>
                <w:szCs w:val="24"/>
              </w:rPr>
              <w:t>Уметь</w:t>
            </w:r>
            <w:r w:rsidRPr="00710BE0">
              <w:rPr>
                <w:sz w:val="24"/>
                <w:szCs w:val="24"/>
              </w:rPr>
              <w:t xml:space="preserve">: применять известные математико-статистические методы для анализа информации, обобщения, систематизации социально- экономической </w:t>
            </w:r>
            <w:r w:rsidRPr="00710BE0">
              <w:rPr>
                <w:sz w:val="24"/>
                <w:szCs w:val="24"/>
              </w:rPr>
              <w:lastRenderedPageBreak/>
              <w:t>информации для построения моделей и интерпретации результатов для решения задач менеджмента</w:t>
            </w:r>
          </w:p>
        </w:tc>
        <w:tc>
          <w:tcPr>
            <w:tcW w:w="3260" w:type="dxa"/>
            <w:vAlign w:val="center"/>
          </w:tcPr>
          <w:p w:rsidR="00F0378F" w:rsidRPr="00710BE0" w:rsidRDefault="00F0378F" w:rsidP="006C7BF9">
            <w:pPr>
              <w:jc w:val="both"/>
              <w:rPr>
                <w:b/>
                <w:sz w:val="24"/>
                <w:szCs w:val="24"/>
              </w:rPr>
            </w:pPr>
            <w:r w:rsidRPr="00710BE0">
              <w:rPr>
                <w:b/>
                <w:sz w:val="24"/>
                <w:szCs w:val="24"/>
              </w:rPr>
              <w:lastRenderedPageBreak/>
              <w:t>Теоретические вопросы:</w:t>
            </w:r>
          </w:p>
          <w:p w:rsidR="00F0378F" w:rsidRPr="00710BE0" w:rsidRDefault="00F0378F" w:rsidP="006C7BF9">
            <w:pPr>
              <w:jc w:val="both"/>
              <w:rPr>
                <w:sz w:val="24"/>
                <w:szCs w:val="24"/>
              </w:rPr>
            </w:pPr>
            <w:r w:rsidRPr="00710BE0">
              <w:rPr>
                <w:sz w:val="24"/>
                <w:szCs w:val="24"/>
              </w:rPr>
              <w:t xml:space="preserve">Статистика оплаты труда: фонд заработной платы и его состав; показатели среднего уровня оплаты труда и взаимосвязь между ними; анализ динамики среднего уровня оплаты труда. </w:t>
            </w:r>
          </w:p>
          <w:p w:rsidR="00F0378F" w:rsidRPr="00710BE0" w:rsidRDefault="00F0378F" w:rsidP="006C7BF9">
            <w:pPr>
              <w:jc w:val="both"/>
              <w:rPr>
                <w:sz w:val="24"/>
                <w:szCs w:val="24"/>
              </w:rPr>
            </w:pPr>
            <w:r w:rsidRPr="00710BE0">
              <w:rPr>
                <w:sz w:val="24"/>
                <w:szCs w:val="24"/>
              </w:rPr>
              <w:t xml:space="preserve">2. Система показателей, характеризующих уровень жизни населения. </w:t>
            </w:r>
          </w:p>
          <w:p w:rsidR="00F0378F" w:rsidRPr="00710BE0" w:rsidRDefault="00F0378F" w:rsidP="006C7BF9">
            <w:pPr>
              <w:jc w:val="both"/>
              <w:rPr>
                <w:sz w:val="24"/>
                <w:szCs w:val="24"/>
              </w:rPr>
            </w:pPr>
            <w:r w:rsidRPr="00710BE0">
              <w:rPr>
                <w:sz w:val="24"/>
                <w:szCs w:val="24"/>
              </w:rPr>
              <w:t>3. Абсолютные и относительные величины. Понятие. Виды. Единицы измерения.</w:t>
            </w:r>
          </w:p>
          <w:p w:rsidR="00F0378F" w:rsidRPr="00710BE0" w:rsidRDefault="00F0378F" w:rsidP="006C7BF9">
            <w:pPr>
              <w:jc w:val="both"/>
              <w:rPr>
                <w:sz w:val="24"/>
                <w:szCs w:val="24"/>
              </w:rPr>
            </w:pPr>
            <w:r w:rsidRPr="00710BE0">
              <w:rPr>
                <w:sz w:val="24"/>
                <w:szCs w:val="24"/>
              </w:rPr>
              <w:t>4. Методы выявления зависимости изменения во времени уровней ряда: метод укрупнения интервалов, скользящих средних, аналитического выравнивания.</w:t>
            </w:r>
          </w:p>
          <w:p w:rsidR="00F0378F" w:rsidRPr="00710BE0" w:rsidRDefault="00F0378F" w:rsidP="006C7BF9">
            <w:pPr>
              <w:jc w:val="both"/>
              <w:rPr>
                <w:sz w:val="24"/>
                <w:szCs w:val="24"/>
              </w:rPr>
            </w:pPr>
            <w:r w:rsidRPr="00710BE0">
              <w:rPr>
                <w:sz w:val="24"/>
                <w:szCs w:val="24"/>
              </w:rPr>
              <w:t xml:space="preserve">5. Показатели прибыли и рентабельности. Анализ факторов, влияющих на их </w:t>
            </w:r>
            <w:r w:rsidRPr="00710BE0">
              <w:rPr>
                <w:sz w:val="24"/>
                <w:szCs w:val="24"/>
              </w:rPr>
              <w:lastRenderedPageBreak/>
              <w:t>изменение.</w:t>
            </w:r>
          </w:p>
          <w:p w:rsidR="00F0378F" w:rsidRPr="00710BE0" w:rsidRDefault="00F0378F" w:rsidP="006C7BF9">
            <w:pPr>
              <w:tabs>
                <w:tab w:val="left" w:pos="1418"/>
                <w:tab w:val="right" w:leader="underscore" w:pos="8505"/>
              </w:tabs>
              <w:jc w:val="both"/>
              <w:rPr>
                <w:rFonts w:eastAsia="Calibri"/>
              </w:rPr>
            </w:pPr>
          </w:p>
        </w:tc>
      </w:tr>
      <w:tr w:rsidR="00F0378F" w:rsidRPr="001970B8" w:rsidTr="007D73DF">
        <w:trPr>
          <w:trHeight w:val="556"/>
        </w:trPr>
        <w:tc>
          <w:tcPr>
            <w:tcW w:w="1980" w:type="dxa"/>
            <w:vMerge/>
          </w:tcPr>
          <w:p w:rsidR="00F0378F" w:rsidRPr="00710BE0" w:rsidRDefault="00F0378F" w:rsidP="006C7BF9">
            <w:pPr>
              <w:jc w:val="both"/>
              <w:outlineLvl w:val="3"/>
              <w:rPr>
                <w:rFonts w:eastAsia="Calibri"/>
                <w:bCs/>
                <w:color w:val="000000"/>
                <w:sz w:val="24"/>
                <w:szCs w:val="24"/>
                <w:lang w:bidi="ru-RU"/>
              </w:rPr>
            </w:pPr>
          </w:p>
        </w:tc>
        <w:tc>
          <w:tcPr>
            <w:tcW w:w="1984" w:type="dxa"/>
          </w:tcPr>
          <w:p w:rsidR="00F0378F" w:rsidRPr="00710BE0" w:rsidRDefault="00F0378F" w:rsidP="006C7BF9">
            <w:pPr>
              <w:rPr>
                <w:rFonts w:eastAsia="Calibri"/>
                <w:bCs/>
                <w:sz w:val="24"/>
                <w:szCs w:val="24"/>
                <w:lang w:bidi="ru-RU"/>
              </w:rPr>
            </w:pPr>
            <w:r w:rsidRPr="00710BE0">
              <w:rPr>
                <w:rFonts w:eastAsia="Calibri"/>
                <w:bCs/>
                <w:sz w:val="24"/>
                <w:szCs w:val="24"/>
                <w:lang w:bidi="ru-RU"/>
              </w:rPr>
              <w:t xml:space="preserve">2. </w:t>
            </w:r>
            <w:r w:rsidR="00710BE0" w:rsidRPr="00710BE0">
              <w:rPr>
                <w:sz w:val="24"/>
                <w:szCs w:val="24"/>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552" w:type="dxa"/>
          </w:tcPr>
          <w:p w:rsidR="00710BE0" w:rsidRPr="00710BE0" w:rsidRDefault="00710BE0" w:rsidP="00710BE0">
            <w:pPr>
              <w:tabs>
                <w:tab w:val="left" w:pos="540"/>
              </w:tabs>
              <w:contextualSpacing/>
              <w:jc w:val="both"/>
              <w:rPr>
                <w:sz w:val="24"/>
                <w:szCs w:val="24"/>
              </w:rPr>
            </w:pPr>
            <w:r w:rsidRPr="00710BE0">
              <w:rPr>
                <w:b/>
                <w:sz w:val="24"/>
                <w:szCs w:val="24"/>
              </w:rPr>
              <w:t>Знать</w:t>
            </w:r>
            <w:r w:rsidRPr="00710BE0">
              <w:rPr>
                <w:sz w:val="24"/>
                <w:szCs w:val="24"/>
              </w:rPr>
              <w:t>: методологические основы измерения социально-экономических явлений и процессов, тенденций их развития. Основные методы анализа, моделирования и прогнозирования социально-экономических явлений и процессов для поддержки принятия управленческих решений на основе применения современных информационных технологий и программных средств, включая инструменты бизнес-аналитики, обработки и анализа данных.</w:t>
            </w:r>
          </w:p>
          <w:p w:rsidR="00F0378F" w:rsidRPr="00710BE0" w:rsidRDefault="00710BE0" w:rsidP="00710BE0">
            <w:pPr>
              <w:rPr>
                <w:rFonts w:eastAsia="Calibri"/>
              </w:rPr>
            </w:pPr>
            <w:r w:rsidRPr="00710BE0">
              <w:rPr>
                <w:b/>
                <w:sz w:val="24"/>
                <w:szCs w:val="24"/>
              </w:rPr>
              <w:t>Уметь</w:t>
            </w:r>
            <w:r w:rsidRPr="00710BE0">
              <w:rPr>
                <w:sz w:val="24"/>
                <w:szCs w:val="24"/>
              </w:rPr>
              <w:t>: осуществить необходимые расчеты по основе статистических данных, учитывать ограничения, существующие для применения различных методов статистического анализа; осуществлять анализ и интерпретацию полученных результатов.</w:t>
            </w:r>
          </w:p>
        </w:tc>
        <w:tc>
          <w:tcPr>
            <w:tcW w:w="3260" w:type="dxa"/>
            <w:vAlign w:val="center"/>
          </w:tcPr>
          <w:p w:rsidR="00F0378F" w:rsidRPr="00710BE0" w:rsidRDefault="00F0378F" w:rsidP="006C7BF9">
            <w:pPr>
              <w:jc w:val="both"/>
              <w:rPr>
                <w:b/>
                <w:sz w:val="24"/>
                <w:szCs w:val="24"/>
              </w:rPr>
            </w:pPr>
            <w:r w:rsidRPr="00710BE0">
              <w:rPr>
                <w:b/>
                <w:sz w:val="24"/>
                <w:szCs w:val="24"/>
              </w:rPr>
              <w:t>Практико-ориентированное задание:</w:t>
            </w:r>
          </w:p>
          <w:p w:rsidR="00F0378F" w:rsidRPr="00710BE0" w:rsidRDefault="00F0378F" w:rsidP="006C7BF9">
            <w:pPr>
              <w:tabs>
                <w:tab w:val="left" w:pos="1418"/>
                <w:tab w:val="right" w:leader="underscore" w:pos="8505"/>
              </w:tabs>
              <w:jc w:val="both"/>
              <w:rPr>
                <w:color w:val="000000"/>
                <w:sz w:val="24"/>
                <w:szCs w:val="24"/>
              </w:rPr>
            </w:pPr>
            <w:r w:rsidRPr="00710BE0">
              <w:rPr>
                <w:color w:val="000000"/>
                <w:sz w:val="24"/>
                <w:szCs w:val="24"/>
              </w:rPr>
              <w:t xml:space="preserve">Индекс потребительских цен в отчетном периоде составил 1,5, располагаемые денежные доходы в отчетном периоде по сравнению с базисным периодом увеличились на 17,6%. </w:t>
            </w:r>
          </w:p>
          <w:p w:rsidR="00F0378F" w:rsidRPr="00710BE0" w:rsidRDefault="00F0378F" w:rsidP="006C7BF9">
            <w:pPr>
              <w:tabs>
                <w:tab w:val="left" w:pos="1418"/>
                <w:tab w:val="right" w:leader="underscore" w:pos="8505"/>
              </w:tabs>
              <w:jc w:val="both"/>
              <w:rPr>
                <w:rFonts w:eastAsia="Calibri"/>
              </w:rPr>
            </w:pPr>
            <w:r w:rsidRPr="00710BE0">
              <w:rPr>
                <w:color w:val="000000"/>
                <w:sz w:val="24"/>
                <w:szCs w:val="24"/>
              </w:rPr>
              <w:t>Определить: индекс покупательной способности рубля; индекс реальных располагаемых доходов населения. Сделать выводы.</w:t>
            </w:r>
          </w:p>
        </w:tc>
      </w:tr>
      <w:tr w:rsidR="00F0378F" w:rsidRPr="001970B8" w:rsidTr="007D73DF">
        <w:trPr>
          <w:trHeight w:val="556"/>
        </w:trPr>
        <w:tc>
          <w:tcPr>
            <w:tcW w:w="1980" w:type="dxa"/>
            <w:vMerge/>
          </w:tcPr>
          <w:p w:rsidR="00F0378F" w:rsidRPr="00710BE0" w:rsidRDefault="00F0378F" w:rsidP="006C7BF9">
            <w:pPr>
              <w:jc w:val="both"/>
              <w:outlineLvl w:val="3"/>
              <w:rPr>
                <w:rFonts w:eastAsia="Calibri"/>
                <w:bCs/>
                <w:color w:val="000000"/>
                <w:sz w:val="24"/>
                <w:szCs w:val="24"/>
                <w:lang w:bidi="ru-RU"/>
              </w:rPr>
            </w:pPr>
          </w:p>
        </w:tc>
        <w:tc>
          <w:tcPr>
            <w:tcW w:w="1984" w:type="dxa"/>
          </w:tcPr>
          <w:p w:rsidR="00F0378F" w:rsidRPr="00710BE0" w:rsidRDefault="00F0378F" w:rsidP="006C7BF9">
            <w:pPr>
              <w:tabs>
                <w:tab w:val="left" w:pos="691"/>
              </w:tabs>
              <w:jc w:val="both"/>
              <w:rPr>
                <w:rFonts w:eastAsia="Calibri"/>
                <w:bCs/>
                <w:color w:val="000000"/>
                <w:sz w:val="24"/>
                <w:szCs w:val="24"/>
                <w:lang w:bidi="ru-RU"/>
              </w:rPr>
            </w:pPr>
            <w:r w:rsidRPr="00710BE0">
              <w:rPr>
                <w:rFonts w:eastAsia="Calibri"/>
                <w:bCs/>
                <w:color w:val="000000"/>
                <w:sz w:val="24"/>
                <w:szCs w:val="24"/>
                <w:lang w:bidi="ru-RU"/>
              </w:rPr>
              <w:t xml:space="preserve">3. </w:t>
            </w:r>
            <w:r w:rsidR="00710BE0" w:rsidRPr="00710BE0">
              <w:rPr>
                <w:sz w:val="24"/>
                <w:szCs w:val="24"/>
              </w:rPr>
              <w:t xml:space="preserve">Использует навыки организации и проведения </w:t>
            </w:r>
            <w:r w:rsidR="00710BE0" w:rsidRPr="00710BE0">
              <w:rPr>
                <w:sz w:val="24"/>
                <w:szCs w:val="24"/>
              </w:rPr>
              <w:lastRenderedPageBreak/>
              <w:t>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552" w:type="dxa"/>
          </w:tcPr>
          <w:p w:rsidR="00710BE0" w:rsidRPr="00710BE0" w:rsidRDefault="00710BE0" w:rsidP="00710BE0">
            <w:pPr>
              <w:tabs>
                <w:tab w:val="left" w:pos="540"/>
              </w:tabs>
              <w:contextualSpacing/>
              <w:jc w:val="both"/>
              <w:rPr>
                <w:sz w:val="24"/>
                <w:szCs w:val="24"/>
              </w:rPr>
            </w:pPr>
            <w:r w:rsidRPr="00710BE0">
              <w:rPr>
                <w:b/>
                <w:sz w:val="24"/>
                <w:szCs w:val="24"/>
              </w:rPr>
              <w:lastRenderedPageBreak/>
              <w:t>Знать</w:t>
            </w:r>
            <w:r w:rsidRPr="00710BE0">
              <w:rPr>
                <w:sz w:val="24"/>
                <w:szCs w:val="24"/>
              </w:rPr>
              <w:t xml:space="preserve">: теоретические и методологические основы наблюдения, измерения и </w:t>
            </w:r>
            <w:r w:rsidRPr="00710BE0">
              <w:rPr>
                <w:sz w:val="24"/>
                <w:szCs w:val="24"/>
              </w:rPr>
              <w:lastRenderedPageBreak/>
              <w:t>статистического анализа социально- экономических явлений и процессов для организации и проведения качественных и количественных исследований анализа информации, подготовки аналитических отчетов о состоянии и динамике развития рынков товаров и услуг.</w:t>
            </w:r>
          </w:p>
          <w:p w:rsidR="00F0378F" w:rsidRPr="00710BE0" w:rsidRDefault="00710BE0" w:rsidP="00710BE0">
            <w:pPr>
              <w:rPr>
                <w:rFonts w:eastAsia="Calibri"/>
                <w:bCs/>
                <w:i/>
                <w:color w:val="000000"/>
              </w:rPr>
            </w:pPr>
            <w:r w:rsidRPr="00710BE0">
              <w:rPr>
                <w:b/>
                <w:sz w:val="24"/>
                <w:szCs w:val="24"/>
              </w:rPr>
              <w:t>Уметь</w:t>
            </w:r>
            <w:r w:rsidRPr="00710BE0">
              <w:rPr>
                <w:sz w:val="24"/>
                <w:szCs w:val="24"/>
              </w:rPr>
              <w:t>: применять статистические методы обработки, систематизации и анализа информации, интерпретации данных для организации и проведения качественных и количественных исследований анализа информации, подготовки аналитических отчетов о состоянии и динамике развития рынков товаров и услуг</w:t>
            </w:r>
          </w:p>
        </w:tc>
        <w:tc>
          <w:tcPr>
            <w:tcW w:w="3260" w:type="dxa"/>
          </w:tcPr>
          <w:p w:rsidR="00710BE0" w:rsidRPr="00710BE0" w:rsidRDefault="00710BE0" w:rsidP="00710BE0">
            <w:pPr>
              <w:pStyle w:val="TableParagraph"/>
              <w:spacing w:line="271" w:lineRule="exact"/>
              <w:ind w:left="107"/>
              <w:rPr>
                <w:sz w:val="24"/>
              </w:rPr>
            </w:pPr>
            <w:r w:rsidRPr="00710BE0">
              <w:rPr>
                <w:sz w:val="24"/>
              </w:rPr>
              <w:lastRenderedPageBreak/>
              <w:t>Задание</w:t>
            </w:r>
          </w:p>
          <w:p w:rsidR="00710BE0" w:rsidRPr="00710BE0" w:rsidRDefault="00710BE0" w:rsidP="00710BE0">
            <w:pPr>
              <w:pStyle w:val="TableParagraph"/>
              <w:spacing w:before="4" w:line="230" w:lineRule="auto"/>
              <w:ind w:left="107" w:right="101"/>
              <w:jc w:val="both"/>
              <w:rPr>
                <w:sz w:val="24"/>
              </w:rPr>
            </w:pPr>
            <w:r w:rsidRPr="00710BE0">
              <w:rPr>
                <w:sz w:val="24"/>
              </w:rPr>
              <w:t>Проанализируйте</w:t>
            </w:r>
            <w:r w:rsidRPr="00710BE0">
              <w:rPr>
                <w:spacing w:val="1"/>
                <w:sz w:val="24"/>
              </w:rPr>
              <w:t xml:space="preserve"> </w:t>
            </w:r>
            <w:r w:rsidRPr="00710BE0">
              <w:rPr>
                <w:sz w:val="24"/>
              </w:rPr>
              <w:t>динамику</w:t>
            </w:r>
            <w:r w:rsidRPr="00710BE0">
              <w:rPr>
                <w:spacing w:val="1"/>
                <w:sz w:val="24"/>
              </w:rPr>
              <w:t xml:space="preserve"> </w:t>
            </w:r>
            <w:r w:rsidRPr="00710BE0">
              <w:rPr>
                <w:sz w:val="24"/>
              </w:rPr>
              <w:t>приведенных</w:t>
            </w:r>
            <w:r w:rsidRPr="00710BE0">
              <w:rPr>
                <w:spacing w:val="1"/>
                <w:sz w:val="24"/>
              </w:rPr>
              <w:t xml:space="preserve"> </w:t>
            </w:r>
            <w:r w:rsidRPr="00710BE0">
              <w:rPr>
                <w:sz w:val="24"/>
              </w:rPr>
              <w:t>ниже</w:t>
            </w:r>
            <w:r w:rsidRPr="00710BE0">
              <w:rPr>
                <w:spacing w:val="-57"/>
                <w:sz w:val="24"/>
              </w:rPr>
              <w:t xml:space="preserve"> </w:t>
            </w:r>
            <w:r w:rsidRPr="00710BE0">
              <w:rPr>
                <w:sz w:val="24"/>
              </w:rPr>
              <w:t xml:space="preserve">показателей, </w:t>
            </w:r>
            <w:r w:rsidRPr="00710BE0">
              <w:rPr>
                <w:sz w:val="24"/>
              </w:rPr>
              <w:lastRenderedPageBreak/>
              <w:t>характеризующих динамику объема</w:t>
            </w:r>
            <w:r w:rsidRPr="00710BE0">
              <w:rPr>
                <w:spacing w:val="-57"/>
                <w:sz w:val="24"/>
              </w:rPr>
              <w:t xml:space="preserve"> </w:t>
            </w:r>
            <w:r w:rsidRPr="00710BE0">
              <w:rPr>
                <w:sz w:val="24"/>
              </w:rPr>
              <w:t>платных</w:t>
            </w:r>
            <w:r w:rsidRPr="00710BE0">
              <w:rPr>
                <w:spacing w:val="-1"/>
                <w:sz w:val="24"/>
              </w:rPr>
              <w:t xml:space="preserve"> </w:t>
            </w:r>
            <w:r w:rsidRPr="00710BE0">
              <w:rPr>
                <w:sz w:val="24"/>
              </w:rPr>
              <w:t>услуг</w:t>
            </w:r>
            <w:r w:rsidRPr="00710BE0">
              <w:rPr>
                <w:spacing w:val="1"/>
                <w:sz w:val="24"/>
              </w:rPr>
              <w:t xml:space="preserve"> </w:t>
            </w:r>
            <w:r w:rsidRPr="00710BE0">
              <w:rPr>
                <w:sz w:val="24"/>
              </w:rPr>
              <w:t>населению</w:t>
            </w:r>
            <w:r w:rsidRPr="00710BE0">
              <w:rPr>
                <w:spacing w:val="-1"/>
                <w:sz w:val="24"/>
              </w:rPr>
              <w:t xml:space="preserve"> </w:t>
            </w:r>
            <w:r w:rsidRPr="00710BE0">
              <w:rPr>
                <w:sz w:val="24"/>
              </w:rPr>
              <w:t>города</w:t>
            </w:r>
          </w:p>
          <w:p w:rsidR="00710BE0" w:rsidRPr="00710BE0" w:rsidRDefault="00710BE0" w:rsidP="00710BE0">
            <w:pPr>
              <w:pStyle w:val="TableParagraph"/>
              <w:spacing w:before="5" w:line="230" w:lineRule="auto"/>
              <w:ind w:left="107" w:right="94"/>
              <w:jc w:val="both"/>
              <w:rPr>
                <w:sz w:val="24"/>
              </w:rPr>
            </w:pPr>
            <w:r w:rsidRPr="00710BE0">
              <w:rPr>
                <w:sz w:val="24"/>
              </w:rPr>
              <w:t>Проведите</w:t>
            </w:r>
            <w:r w:rsidRPr="00710BE0">
              <w:rPr>
                <w:spacing w:val="1"/>
                <w:sz w:val="24"/>
              </w:rPr>
              <w:t xml:space="preserve"> </w:t>
            </w:r>
            <w:r w:rsidRPr="00710BE0">
              <w:rPr>
                <w:sz w:val="24"/>
              </w:rPr>
              <w:t>аналитической</w:t>
            </w:r>
            <w:r w:rsidRPr="00710BE0">
              <w:rPr>
                <w:spacing w:val="1"/>
                <w:sz w:val="24"/>
              </w:rPr>
              <w:t xml:space="preserve"> </w:t>
            </w:r>
            <w:r w:rsidRPr="00710BE0">
              <w:rPr>
                <w:sz w:val="24"/>
              </w:rPr>
              <w:t>выравнивание</w:t>
            </w:r>
            <w:r w:rsidRPr="00710BE0">
              <w:rPr>
                <w:spacing w:val="1"/>
                <w:sz w:val="24"/>
              </w:rPr>
              <w:t xml:space="preserve"> </w:t>
            </w:r>
            <w:r w:rsidRPr="00710BE0">
              <w:rPr>
                <w:sz w:val="24"/>
              </w:rPr>
              <w:t>динамики</w:t>
            </w:r>
            <w:r w:rsidRPr="00710BE0">
              <w:rPr>
                <w:spacing w:val="1"/>
                <w:sz w:val="24"/>
              </w:rPr>
              <w:t xml:space="preserve"> </w:t>
            </w:r>
            <w:r w:rsidRPr="00710BE0">
              <w:rPr>
                <w:sz w:val="24"/>
              </w:rPr>
              <w:t>рядов.</w:t>
            </w:r>
            <w:r w:rsidRPr="00710BE0">
              <w:rPr>
                <w:spacing w:val="1"/>
                <w:sz w:val="24"/>
              </w:rPr>
              <w:t xml:space="preserve"> </w:t>
            </w:r>
            <w:r w:rsidRPr="00710BE0">
              <w:rPr>
                <w:sz w:val="24"/>
              </w:rPr>
              <w:t>Изобразите</w:t>
            </w:r>
            <w:r w:rsidRPr="00710BE0">
              <w:rPr>
                <w:spacing w:val="1"/>
                <w:sz w:val="24"/>
              </w:rPr>
              <w:t xml:space="preserve"> </w:t>
            </w:r>
            <w:r w:rsidRPr="00710BE0">
              <w:rPr>
                <w:sz w:val="24"/>
              </w:rPr>
              <w:t>результаты</w:t>
            </w:r>
            <w:r w:rsidRPr="00710BE0">
              <w:rPr>
                <w:spacing w:val="1"/>
                <w:sz w:val="24"/>
              </w:rPr>
              <w:t xml:space="preserve"> </w:t>
            </w:r>
            <w:r w:rsidRPr="00710BE0">
              <w:rPr>
                <w:sz w:val="24"/>
              </w:rPr>
              <w:t>графически.</w:t>
            </w:r>
            <w:r w:rsidRPr="00710BE0">
              <w:rPr>
                <w:spacing w:val="1"/>
                <w:sz w:val="24"/>
              </w:rPr>
              <w:t xml:space="preserve"> </w:t>
            </w:r>
            <w:r w:rsidRPr="00710BE0">
              <w:rPr>
                <w:sz w:val="24"/>
              </w:rPr>
              <w:t>На</w:t>
            </w:r>
            <w:r w:rsidRPr="00710BE0">
              <w:rPr>
                <w:spacing w:val="1"/>
                <w:sz w:val="24"/>
              </w:rPr>
              <w:t xml:space="preserve"> </w:t>
            </w:r>
            <w:r w:rsidRPr="00710BE0">
              <w:rPr>
                <w:sz w:val="24"/>
              </w:rPr>
              <w:t>основании</w:t>
            </w:r>
            <w:r w:rsidRPr="00710BE0">
              <w:rPr>
                <w:spacing w:val="1"/>
                <w:sz w:val="24"/>
              </w:rPr>
              <w:t xml:space="preserve"> </w:t>
            </w:r>
            <w:r w:rsidRPr="00710BE0">
              <w:rPr>
                <w:sz w:val="24"/>
              </w:rPr>
              <w:t>выравнивания</w:t>
            </w:r>
            <w:r w:rsidRPr="00710BE0">
              <w:rPr>
                <w:spacing w:val="1"/>
                <w:sz w:val="24"/>
              </w:rPr>
              <w:t xml:space="preserve"> </w:t>
            </w:r>
            <w:r w:rsidRPr="00710BE0">
              <w:rPr>
                <w:sz w:val="24"/>
              </w:rPr>
              <w:t>проведите экстраполяцию на 3 года вперед. Сделайте</w:t>
            </w:r>
            <w:r w:rsidRPr="00710BE0">
              <w:rPr>
                <w:spacing w:val="-57"/>
                <w:sz w:val="24"/>
              </w:rPr>
              <w:t xml:space="preserve"> </w:t>
            </w:r>
            <w:r w:rsidRPr="00710BE0">
              <w:rPr>
                <w:sz w:val="24"/>
              </w:rPr>
              <w:t>выводы</w:t>
            </w:r>
          </w:p>
          <w:p w:rsidR="00F0378F" w:rsidRPr="00710BE0" w:rsidRDefault="00F0378F" w:rsidP="006C7BF9">
            <w:pPr>
              <w:rPr>
                <w:b/>
                <w:sz w:val="24"/>
                <w:szCs w:val="24"/>
              </w:rPr>
            </w:pPr>
          </w:p>
        </w:tc>
      </w:tr>
    </w:tbl>
    <w:p w:rsidR="00F0378F" w:rsidRPr="001970B8" w:rsidRDefault="00F0378F" w:rsidP="00F0378F">
      <w:pPr>
        <w:ind w:firstLine="709"/>
        <w:jc w:val="both"/>
        <w:rPr>
          <w:sz w:val="28"/>
          <w:szCs w:val="28"/>
          <w:highlight w:val="yellow"/>
        </w:rPr>
      </w:pPr>
    </w:p>
    <w:p w:rsidR="00D34C74" w:rsidRPr="00ED2917" w:rsidRDefault="00D34C74" w:rsidP="00126963">
      <w:pPr>
        <w:ind w:firstLine="709"/>
        <w:rPr>
          <w:b/>
          <w:bCs/>
          <w:iCs/>
          <w:sz w:val="28"/>
          <w:szCs w:val="28"/>
        </w:rPr>
      </w:pPr>
    </w:p>
    <w:p w:rsidR="00D34C74" w:rsidRPr="00ED2917" w:rsidRDefault="00D34C74" w:rsidP="00D34C74">
      <w:pPr>
        <w:tabs>
          <w:tab w:val="left" w:pos="0"/>
        </w:tabs>
        <w:jc w:val="center"/>
        <w:rPr>
          <w:rFonts w:eastAsia="Calibri"/>
          <w:b/>
          <w:sz w:val="28"/>
          <w:szCs w:val="28"/>
        </w:rPr>
      </w:pPr>
      <w:r w:rsidRPr="00ED2917">
        <w:rPr>
          <w:rFonts w:eastAsia="Calibri"/>
          <w:b/>
          <w:sz w:val="28"/>
          <w:szCs w:val="28"/>
        </w:rPr>
        <w:t>Пример билета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1"/>
      </w:tblGrid>
      <w:tr w:rsidR="00D34C74" w:rsidRPr="001970B8" w:rsidTr="006C7BF9">
        <w:trPr>
          <w:trHeight w:val="557"/>
        </w:trPr>
        <w:tc>
          <w:tcPr>
            <w:tcW w:w="10201" w:type="dxa"/>
            <w:shd w:val="clear" w:color="auto" w:fill="auto"/>
          </w:tcPr>
          <w:p w:rsidR="00D34C74" w:rsidRPr="001970B8" w:rsidRDefault="00D34C74" w:rsidP="006C7BF9">
            <w:pPr>
              <w:jc w:val="center"/>
              <w:rPr>
                <w:spacing w:val="-5"/>
                <w:lang/>
              </w:rPr>
            </w:pPr>
            <w:r w:rsidRPr="001970B8">
              <w:rPr>
                <w:spacing w:val="-5"/>
                <w:lang/>
              </w:rPr>
              <w:t xml:space="preserve">ФЕДЕРАЛЬНОЕ ГОСУДАРСТВЕННОЕ ОБРАЗОВАТЕЛЬНОЕ БЮДЖЕТНОЕ УЧРЕЖДЕНИЕ </w:t>
            </w:r>
          </w:p>
          <w:p w:rsidR="00D34C74" w:rsidRPr="001970B8" w:rsidRDefault="00D34C74" w:rsidP="006C7BF9">
            <w:pPr>
              <w:jc w:val="center"/>
              <w:rPr>
                <w:spacing w:val="-5"/>
                <w:lang/>
              </w:rPr>
            </w:pPr>
            <w:r w:rsidRPr="001970B8">
              <w:rPr>
                <w:spacing w:val="-5"/>
                <w:lang/>
              </w:rPr>
              <w:t>ВЫСШЕГО ОБРАЗОВАНИЯ</w:t>
            </w:r>
          </w:p>
          <w:p w:rsidR="00D34C74" w:rsidRPr="001970B8" w:rsidRDefault="00D34C74" w:rsidP="006C7BF9">
            <w:pPr>
              <w:jc w:val="center"/>
              <w:rPr>
                <w:spacing w:val="-5"/>
                <w:lang/>
              </w:rPr>
            </w:pPr>
            <w:r w:rsidRPr="001970B8">
              <w:rPr>
                <w:spacing w:val="-5"/>
                <w:lang/>
              </w:rPr>
              <w:t xml:space="preserve"> «ФИНАНСОВЫЙ УНИВЕРСИТЕТ ПРИ ПРАВИТЕЛЬСТВЕ РОССИЙСКОЙ ФЕДЕРАЦИИ» </w:t>
            </w:r>
          </w:p>
          <w:p w:rsidR="00D34C74" w:rsidRPr="001970B8" w:rsidRDefault="00D34C74" w:rsidP="006C7BF9">
            <w:pPr>
              <w:jc w:val="center"/>
              <w:rPr>
                <w:spacing w:val="-5"/>
                <w:lang/>
              </w:rPr>
            </w:pPr>
            <w:r w:rsidRPr="001970B8">
              <w:rPr>
                <w:spacing w:val="-5"/>
                <w:lang/>
              </w:rPr>
              <w:t>Уральский</w:t>
            </w:r>
            <w:r w:rsidRPr="001970B8">
              <w:rPr>
                <w:spacing w:val="-5"/>
                <w:lang/>
              </w:rPr>
              <w:t xml:space="preserve"> филиал</w:t>
            </w:r>
          </w:p>
          <w:p w:rsidR="00D34C74" w:rsidRPr="001970B8" w:rsidRDefault="00D34C74" w:rsidP="006C7BF9">
            <w:pPr>
              <w:jc w:val="right"/>
              <w:rPr>
                <w:bCs/>
                <w:color w:val="000000"/>
                <w:shd w:val="clear" w:color="auto" w:fill="FFFFFF"/>
                <w:lang/>
              </w:rPr>
            </w:pPr>
          </w:p>
          <w:p w:rsidR="00D34C74" w:rsidRPr="001970B8" w:rsidRDefault="00D34C74" w:rsidP="006C7BF9">
            <w:pPr>
              <w:jc w:val="right"/>
              <w:rPr>
                <w:bCs/>
                <w:color w:val="000000"/>
                <w:shd w:val="clear" w:color="auto" w:fill="FFFFFF"/>
                <w:lang/>
              </w:rPr>
            </w:pPr>
            <w:r w:rsidRPr="001970B8">
              <w:rPr>
                <w:bCs/>
                <w:color w:val="000000"/>
                <w:shd w:val="clear" w:color="auto" w:fill="FFFFFF"/>
                <w:lang/>
              </w:rPr>
              <w:t xml:space="preserve">202_/202_ учебный год </w:t>
            </w:r>
          </w:p>
          <w:p w:rsidR="00D34C74" w:rsidRPr="001970B8" w:rsidRDefault="00D34C74" w:rsidP="006C7BF9">
            <w:pPr>
              <w:jc w:val="right"/>
              <w:rPr>
                <w:b/>
                <w:spacing w:val="4"/>
                <w:lang/>
              </w:rPr>
            </w:pPr>
            <w:r w:rsidRPr="001970B8">
              <w:rPr>
                <w:bCs/>
                <w:color w:val="000000"/>
                <w:shd w:val="clear" w:color="auto" w:fill="FFFFFF"/>
                <w:lang/>
              </w:rPr>
              <w:t xml:space="preserve">  кафедра </w:t>
            </w:r>
            <w:r w:rsidRPr="001970B8">
              <w:rPr>
                <w:spacing w:val="4"/>
                <w:lang/>
              </w:rPr>
              <w:t>«Экономика</w:t>
            </w:r>
            <w:r w:rsidRPr="001970B8">
              <w:rPr>
                <w:spacing w:val="4"/>
                <w:lang/>
              </w:rPr>
              <w:t>,</w:t>
            </w:r>
            <w:r w:rsidRPr="001970B8">
              <w:rPr>
                <w:spacing w:val="4"/>
                <w:lang/>
              </w:rPr>
              <w:t xml:space="preserve"> финансы</w:t>
            </w:r>
            <w:r w:rsidRPr="001970B8">
              <w:rPr>
                <w:spacing w:val="4"/>
                <w:lang/>
              </w:rPr>
              <w:t xml:space="preserve"> и управление</w:t>
            </w:r>
            <w:r w:rsidRPr="001970B8">
              <w:rPr>
                <w:spacing w:val="4"/>
                <w:lang/>
              </w:rPr>
              <w:t>»</w:t>
            </w:r>
          </w:p>
          <w:p w:rsidR="00D34C74" w:rsidRPr="001970B8" w:rsidRDefault="00D34C74" w:rsidP="006C7BF9">
            <w:pPr>
              <w:ind w:left="3600" w:right="102"/>
              <w:rPr>
                <w:b/>
                <w:spacing w:val="-5"/>
              </w:rPr>
            </w:pPr>
            <w:r w:rsidRPr="001970B8">
              <w:rPr>
                <w:b/>
                <w:spacing w:val="-5"/>
              </w:rPr>
              <w:t xml:space="preserve">Билет к зачету № </w:t>
            </w:r>
            <w:r w:rsidR="001970B8" w:rsidRPr="001970B8">
              <w:rPr>
                <w:b/>
                <w:spacing w:val="-5"/>
              </w:rPr>
              <w:t>6</w:t>
            </w:r>
          </w:p>
          <w:p w:rsidR="00D34C74" w:rsidRPr="001970B8" w:rsidRDefault="00D34C74" w:rsidP="006C7BF9">
            <w:pPr>
              <w:rPr>
                <w:color w:val="000000"/>
              </w:rPr>
            </w:pPr>
            <w:r w:rsidRPr="001970B8">
              <w:rPr>
                <w:color w:val="000000"/>
              </w:rPr>
              <w:t>Дисциплина «С</w:t>
            </w:r>
            <w:r w:rsidRPr="001970B8">
              <w:rPr>
                <w:rFonts w:eastAsia="Courier New"/>
                <w:color w:val="000000"/>
                <w:sz w:val="18"/>
                <w:szCs w:val="18"/>
              </w:rPr>
              <w:t>татистика</w:t>
            </w:r>
            <w:r w:rsidRPr="001970B8">
              <w:rPr>
                <w:color w:val="000000"/>
              </w:rPr>
              <w:t>»</w:t>
            </w:r>
          </w:p>
          <w:p w:rsidR="00D34C74" w:rsidRPr="001970B8" w:rsidRDefault="00D34C74" w:rsidP="006C7BF9">
            <w:pPr>
              <w:rPr>
                <w:color w:val="000000"/>
              </w:rPr>
            </w:pPr>
            <w:r w:rsidRPr="001970B8">
              <w:rPr>
                <w:color w:val="000000"/>
              </w:rPr>
              <w:t>Форма обучения очная</w:t>
            </w:r>
          </w:p>
          <w:p w:rsidR="00D34C74" w:rsidRPr="001970B8" w:rsidRDefault="00D34C74" w:rsidP="006C7BF9">
            <w:pPr>
              <w:rPr>
                <w:color w:val="000000"/>
              </w:rPr>
            </w:pPr>
            <w:r w:rsidRPr="001970B8">
              <w:rPr>
                <w:color w:val="000000"/>
              </w:rPr>
              <w:t>Семестр 3</w:t>
            </w:r>
          </w:p>
          <w:p w:rsidR="001970B8" w:rsidRPr="001970B8" w:rsidRDefault="00D34C74" w:rsidP="001970B8">
            <w:pPr>
              <w:rPr>
                <w:color w:val="000000"/>
              </w:rPr>
            </w:pPr>
            <w:r w:rsidRPr="001970B8">
              <w:rPr>
                <w:color w:val="000000"/>
              </w:rPr>
              <w:t xml:space="preserve">Направление </w:t>
            </w:r>
            <w:r w:rsidR="001970B8" w:rsidRPr="001970B8">
              <w:rPr>
                <w:color w:val="000000"/>
              </w:rPr>
              <w:t>38.03.02 «Менеджмент», ОП Управление бизнесом</w:t>
            </w:r>
          </w:p>
          <w:p w:rsidR="00D34C74" w:rsidRPr="001970B8" w:rsidRDefault="001970B8" w:rsidP="001970B8">
            <w:pPr>
              <w:rPr>
                <w:color w:val="000000"/>
              </w:rPr>
            </w:pPr>
            <w:r w:rsidRPr="001970B8">
              <w:rPr>
                <w:color w:val="000000"/>
              </w:rPr>
              <w:t>Профиль «Менеджмент и управление бизнесом»</w:t>
            </w:r>
          </w:p>
          <w:p w:rsidR="00D34C74" w:rsidRPr="001970B8" w:rsidRDefault="00D34C74" w:rsidP="006C7BF9">
            <w:pPr>
              <w:rPr>
                <w:b/>
                <w:color w:val="000000"/>
              </w:rPr>
            </w:pPr>
          </w:p>
          <w:p w:rsidR="00D34C74" w:rsidRPr="001970B8" w:rsidRDefault="00D34C74" w:rsidP="006C7BF9">
            <w:pPr>
              <w:tabs>
                <w:tab w:val="left" w:pos="0"/>
              </w:tabs>
              <w:ind w:right="100" w:firstLine="142"/>
              <w:jc w:val="both"/>
              <w:rPr>
                <w:rFonts w:eastAsia="Calibri"/>
              </w:rPr>
            </w:pPr>
            <w:r w:rsidRPr="001970B8">
              <w:rPr>
                <w:rFonts w:eastAsia="Calibri"/>
                <w:bCs/>
              </w:rPr>
              <w:t>1.</w:t>
            </w:r>
            <w:r w:rsidRPr="001970B8">
              <w:rPr>
                <w:rFonts w:eastAsia="Calibri"/>
                <w:b/>
                <w:bCs/>
              </w:rPr>
              <w:t xml:space="preserve"> Теоретический вопрос:</w:t>
            </w:r>
            <w:r w:rsidRPr="001970B8">
              <w:rPr>
                <w:rFonts w:eastAsia="Calibri"/>
                <w:bCs/>
              </w:rPr>
              <w:t xml:space="preserve"> </w:t>
            </w:r>
            <w:r w:rsidRPr="001970B8">
              <w:rPr>
                <w:rFonts w:eastAsia="Calibri"/>
                <w:color w:val="000000"/>
              </w:rPr>
              <w:t xml:space="preserve">Раскройте </w:t>
            </w:r>
            <w:r w:rsidR="001970B8">
              <w:rPr>
                <w:rFonts w:eastAsia="Calibri"/>
                <w:color w:val="000000"/>
              </w:rPr>
              <w:t>м</w:t>
            </w:r>
            <w:r w:rsidR="001970B8" w:rsidRPr="001970B8">
              <w:rPr>
                <w:rFonts w:eastAsia="Calibri"/>
                <w:color w:val="000000"/>
              </w:rPr>
              <w:t>етоды исчисления ВВП</w:t>
            </w:r>
            <w:r w:rsidRPr="001970B8">
              <w:rPr>
                <w:rFonts w:eastAsia="Calibri"/>
                <w:color w:val="000000"/>
              </w:rPr>
              <w:t xml:space="preserve"> (20 баллов).</w:t>
            </w:r>
          </w:p>
          <w:p w:rsidR="00D34C74" w:rsidRPr="001970B8" w:rsidRDefault="00D34C74" w:rsidP="006C7BF9">
            <w:pPr>
              <w:tabs>
                <w:tab w:val="left" w:pos="0"/>
              </w:tabs>
              <w:ind w:right="100" w:firstLine="142"/>
              <w:jc w:val="both"/>
              <w:rPr>
                <w:rFonts w:eastAsia="Calibri"/>
              </w:rPr>
            </w:pPr>
            <w:r w:rsidRPr="001970B8">
              <w:rPr>
                <w:bCs/>
                <w:color w:val="000000"/>
              </w:rPr>
              <w:t xml:space="preserve">2. </w:t>
            </w:r>
            <w:r w:rsidRPr="001970B8">
              <w:rPr>
                <w:rFonts w:eastAsia="Calibri"/>
                <w:b/>
                <w:bCs/>
                <w:sz w:val="18"/>
                <w:szCs w:val="18"/>
              </w:rPr>
              <w:t xml:space="preserve">Тестовые задания </w:t>
            </w:r>
            <w:r w:rsidRPr="001970B8">
              <w:rPr>
                <w:rFonts w:eastAsia="Calibri"/>
                <w:sz w:val="18"/>
                <w:szCs w:val="18"/>
              </w:rPr>
              <w:t>(10 баллов).</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lastRenderedPageBreak/>
              <w:t>2.1 Что показывает ряд динамики?</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а) изменение единиц совокупности в пространстве;</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б) структуру совокупности по какому-либо признаку;</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в) изменение статистического показателя во времени.</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2.2 Какой показатель рассчитывается как отношение одноименных абсолютных показателей, относящиеся к одному и тому же периоду или моменту времени, но к различным объектам или территориям?</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 xml:space="preserve">а) относительная величина динамики;        </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б) относительная величина интенсивности;</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в) относительная величина сравнения.</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2.3 Экономически активное население включает ...</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а) занятое население, безработных и лиц, обучающихся с отрывом от производства;</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 xml:space="preserve">б) население, имеющее доход в любой форме;            </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 xml:space="preserve">в) занятое население и безработных;                            </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г) лиц, ищущих работу.</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2.4 Лица, которые в рассматриваемом периоде выполняли работу по найму за вознаграждение; осуществляли приносящую доход деятельность не по найму как с привлечением, так и без привлечения наемных работников – это ________________.</w:t>
            </w:r>
          </w:p>
          <w:p w:rsidR="00D34C74" w:rsidRPr="001970B8" w:rsidRDefault="00D34C74" w:rsidP="006C7BF9">
            <w:pPr>
              <w:spacing w:line="276" w:lineRule="auto"/>
              <w:ind w:right="27" w:firstLine="567"/>
              <w:jc w:val="both"/>
              <w:rPr>
                <w:color w:val="000000"/>
                <w:sz w:val="18"/>
                <w:szCs w:val="18"/>
              </w:rPr>
            </w:pPr>
            <w:r w:rsidRPr="001970B8">
              <w:rPr>
                <w:color w:val="000000"/>
                <w:sz w:val="18"/>
                <w:szCs w:val="18"/>
              </w:rPr>
              <w:t>2.5 Верное или неверное утверждение: когда преднамеренно отбирают лучшие или худшие единицы совокупности, то выявляются случайные ошибки выборочного наблюдения.</w:t>
            </w:r>
          </w:p>
          <w:p w:rsidR="00D34C74" w:rsidRPr="001970B8" w:rsidRDefault="00D34C74" w:rsidP="006C7BF9">
            <w:pPr>
              <w:ind w:left="142"/>
              <w:jc w:val="both"/>
              <w:rPr>
                <w:color w:val="000000"/>
              </w:rPr>
            </w:pPr>
            <w:r w:rsidRPr="001970B8">
              <w:rPr>
                <w:color w:val="000000"/>
              </w:rPr>
              <w:t xml:space="preserve">3.    </w:t>
            </w:r>
            <w:r w:rsidRPr="001970B8">
              <w:rPr>
                <w:b/>
                <w:color w:val="000000"/>
              </w:rPr>
              <w:t>Практико-ориентированное задание</w:t>
            </w:r>
            <w:r w:rsidRPr="001970B8">
              <w:rPr>
                <w:color w:val="000000"/>
              </w:rPr>
              <w:t xml:space="preserve"> (30 баллов).</w:t>
            </w:r>
          </w:p>
          <w:p w:rsidR="00D34C74" w:rsidRPr="001970B8" w:rsidRDefault="00D34C74" w:rsidP="006C7BF9">
            <w:pPr>
              <w:ind w:right="27" w:firstLine="720"/>
              <w:jc w:val="both"/>
              <w:rPr>
                <w:sz w:val="18"/>
                <w:szCs w:val="18"/>
              </w:rPr>
            </w:pPr>
            <w:r w:rsidRPr="001970B8">
              <w:rPr>
                <w:sz w:val="18"/>
                <w:szCs w:val="18"/>
              </w:rPr>
              <w:t>Имеются следующие данные по области</w:t>
            </w:r>
          </w:p>
          <w:tbl>
            <w:tblPr>
              <w:tblW w:w="71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0"/>
              <w:gridCol w:w="1418"/>
              <w:gridCol w:w="1417"/>
              <w:gridCol w:w="1134"/>
              <w:gridCol w:w="1418"/>
            </w:tblGrid>
            <w:tr w:rsidR="00D34C74" w:rsidRPr="001970B8" w:rsidTr="006C7BF9">
              <w:trPr>
                <w:cantSplit/>
              </w:trPr>
              <w:tc>
                <w:tcPr>
                  <w:tcW w:w="1730" w:type="dxa"/>
                  <w:vMerge w:val="restart"/>
                  <w:vAlign w:val="center"/>
                </w:tcPr>
                <w:p w:rsidR="00D34C74" w:rsidRPr="001970B8" w:rsidRDefault="00D34C74" w:rsidP="006C7BF9">
                  <w:pPr>
                    <w:ind w:right="27"/>
                    <w:jc w:val="center"/>
                    <w:rPr>
                      <w:sz w:val="18"/>
                      <w:szCs w:val="18"/>
                    </w:rPr>
                  </w:pPr>
                  <w:r w:rsidRPr="001970B8">
                    <w:rPr>
                      <w:sz w:val="18"/>
                      <w:szCs w:val="18"/>
                    </w:rPr>
                    <w:t>Виды экономической деятельности</w:t>
                  </w:r>
                </w:p>
              </w:tc>
              <w:tc>
                <w:tcPr>
                  <w:tcW w:w="2835" w:type="dxa"/>
                  <w:gridSpan w:val="2"/>
                </w:tcPr>
                <w:p w:rsidR="00D34C74" w:rsidRPr="001970B8" w:rsidRDefault="00D34C74" w:rsidP="006C7BF9">
                  <w:pPr>
                    <w:ind w:right="27"/>
                    <w:jc w:val="center"/>
                    <w:rPr>
                      <w:sz w:val="18"/>
                      <w:szCs w:val="18"/>
                    </w:rPr>
                  </w:pPr>
                  <w:r w:rsidRPr="001970B8">
                    <w:rPr>
                      <w:sz w:val="18"/>
                      <w:szCs w:val="18"/>
                    </w:rPr>
                    <w:t>Средняя номинальная заработная плата, тыс. руб.</w:t>
                  </w:r>
                </w:p>
              </w:tc>
              <w:tc>
                <w:tcPr>
                  <w:tcW w:w="2552" w:type="dxa"/>
                  <w:gridSpan w:val="2"/>
                </w:tcPr>
                <w:p w:rsidR="00D34C74" w:rsidRPr="001970B8" w:rsidRDefault="00D34C74" w:rsidP="006C7BF9">
                  <w:pPr>
                    <w:ind w:right="27"/>
                    <w:jc w:val="center"/>
                    <w:rPr>
                      <w:sz w:val="18"/>
                      <w:szCs w:val="18"/>
                    </w:rPr>
                  </w:pPr>
                  <w:r w:rsidRPr="001970B8">
                    <w:rPr>
                      <w:sz w:val="18"/>
                      <w:szCs w:val="18"/>
                    </w:rPr>
                    <w:t>Среднесписочная численность работников, тыс. чел.</w:t>
                  </w:r>
                </w:p>
              </w:tc>
            </w:tr>
            <w:tr w:rsidR="00D34C74" w:rsidRPr="001970B8" w:rsidTr="006C7BF9">
              <w:trPr>
                <w:cantSplit/>
              </w:trPr>
              <w:tc>
                <w:tcPr>
                  <w:tcW w:w="1730" w:type="dxa"/>
                  <w:vMerge/>
                </w:tcPr>
                <w:p w:rsidR="00D34C74" w:rsidRPr="001970B8" w:rsidRDefault="00D34C74" w:rsidP="006C7BF9">
                  <w:pPr>
                    <w:ind w:right="27"/>
                    <w:jc w:val="both"/>
                    <w:rPr>
                      <w:sz w:val="18"/>
                      <w:szCs w:val="18"/>
                    </w:rPr>
                  </w:pPr>
                </w:p>
              </w:tc>
              <w:tc>
                <w:tcPr>
                  <w:tcW w:w="1418" w:type="dxa"/>
                </w:tcPr>
                <w:p w:rsidR="00D34C74" w:rsidRPr="001970B8" w:rsidRDefault="00D34C74" w:rsidP="00D34C74">
                  <w:pPr>
                    <w:ind w:right="27"/>
                    <w:jc w:val="center"/>
                    <w:rPr>
                      <w:sz w:val="18"/>
                      <w:szCs w:val="18"/>
                      <w:vertAlign w:val="subscript"/>
                    </w:rPr>
                  </w:pPr>
                  <w:r w:rsidRPr="001970B8">
                    <w:rPr>
                      <w:sz w:val="18"/>
                      <w:szCs w:val="18"/>
                    </w:rPr>
                    <w:t>2023г.</w:t>
                  </w:r>
                </w:p>
              </w:tc>
              <w:tc>
                <w:tcPr>
                  <w:tcW w:w="1417" w:type="dxa"/>
                </w:tcPr>
                <w:p w:rsidR="00D34C74" w:rsidRPr="001970B8" w:rsidRDefault="00D34C74" w:rsidP="00D34C74">
                  <w:pPr>
                    <w:ind w:right="27"/>
                    <w:jc w:val="center"/>
                    <w:rPr>
                      <w:sz w:val="18"/>
                      <w:szCs w:val="18"/>
                      <w:vertAlign w:val="subscript"/>
                    </w:rPr>
                  </w:pPr>
                  <w:r w:rsidRPr="001970B8">
                    <w:rPr>
                      <w:sz w:val="18"/>
                      <w:szCs w:val="18"/>
                    </w:rPr>
                    <w:t>2024г.</w:t>
                  </w:r>
                </w:p>
              </w:tc>
              <w:tc>
                <w:tcPr>
                  <w:tcW w:w="1134" w:type="dxa"/>
                </w:tcPr>
                <w:p w:rsidR="00D34C74" w:rsidRPr="001970B8" w:rsidRDefault="00D34C74" w:rsidP="00D34C74">
                  <w:pPr>
                    <w:ind w:right="27"/>
                    <w:jc w:val="center"/>
                    <w:rPr>
                      <w:sz w:val="18"/>
                      <w:szCs w:val="18"/>
                      <w:vertAlign w:val="subscript"/>
                    </w:rPr>
                  </w:pPr>
                  <w:r w:rsidRPr="001970B8">
                    <w:rPr>
                      <w:sz w:val="18"/>
                      <w:szCs w:val="18"/>
                    </w:rPr>
                    <w:t>2023г.</w:t>
                  </w:r>
                </w:p>
              </w:tc>
              <w:tc>
                <w:tcPr>
                  <w:tcW w:w="1418" w:type="dxa"/>
                </w:tcPr>
                <w:p w:rsidR="00D34C74" w:rsidRPr="001970B8" w:rsidRDefault="00D34C74" w:rsidP="00D34C74">
                  <w:pPr>
                    <w:ind w:right="27"/>
                    <w:jc w:val="center"/>
                    <w:rPr>
                      <w:sz w:val="18"/>
                      <w:szCs w:val="18"/>
                      <w:vertAlign w:val="subscript"/>
                    </w:rPr>
                  </w:pPr>
                  <w:r w:rsidRPr="001970B8">
                    <w:rPr>
                      <w:sz w:val="18"/>
                      <w:szCs w:val="18"/>
                    </w:rPr>
                    <w:t>2024г.</w:t>
                  </w:r>
                </w:p>
              </w:tc>
            </w:tr>
            <w:tr w:rsidR="00D34C74" w:rsidRPr="001970B8" w:rsidTr="006C7BF9">
              <w:tc>
                <w:tcPr>
                  <w:tcW w:w="1730" w:type="dxa"/>
                </w:tcPr>
                <w:p w:rsidR="00D34C74" w:rsidRPr="001970B8" w:rsidRDefault="00D34C74" w:rsidP="006C7BF9">
                  <w:pPr>
                    <w:ind w:right="27"/>
                    <w:jc w:val="center"/>
                    <w:rPr>
                      <w:sz w:val="18"/>
                      <w:szCs w:val="18"/>
                    </w:rPr>
                  </w:pPr>
                  <w:r w:rsidRPr="001970B8">
                    <w:rPr>
                      <w:sz w:val="18"/>
                      <w:szCs w:val="18"/>
                    </w:rPr>
                    <w:t>1</w:t>
                  </w:r>
                </w:p>
              </w:tc>
              <w:tc>
                <w:tcPr>
                  <w:tcW w:w="1418" w:type="dxa"/>
                </w:tcPr>
                <w:p w:rsidR="00D34C74" w:rsidRPr="001970B8" w:rsidRDefault="00D34C74" w:rsidP="006C7BF9">
                  <w:pPr>
                    <w:ind w:right="27"/>
                    <w:jc w:val="center"/>
                    <w:rPr>
                      <w:sz w:val="18"/>
                      <w:szCs w:val="18"/>
                    </w:rPr>
                  </w:pPr>
                  <w:r w:rsidRPr="001970B8">
                    <w:rPr>
                      <w:sz w:val="18"/>
                      <w:szCs w:val="18"/>
                    </w:rPr>
                    <w:t>58</w:t>
                  </w:r>
                </w:p>
              </w:tc>
              <w:tc>
                <w:tcPr>
                  <w:tcW w:w="1417" w:type="dxa"/>
                </w:tcPr>
                <w:p w:rsidR="00D34C74" w:rsidRPr="001970B8" w:rsidRDefault="00D34C74" w:rsidP="006C7BF9">
                  <w:pPr>
                    <w:ind w:right="27"/>
                    <w:jc w:val="center"/>
                    <w:rPr>
                      <w:sz w:val="18"/>
                      <w:szCs w:val="18"/>
                    </w:rPr>
                  </w:pPr>
                  <w:r w:rsidRPr="001970B8">
                    <w:rPr>
                      <w:sz w:val="18"/>
                      <w:szCs w:val="18"/>
                    </w:rPr>
                    <w:t>60</w:t>
                  </w:r>
                </w:p>
              </w:tc>
              <w:tc>
                <w:tcPr>
                  <w:tcW w:w="1134" w:type="dxa"/>
                </w:tcPr>
                <w:p w:rsidR="00D34C74" w:rsidRPr="001970B8" w:rsidRDefault="00D34C74" w:rsidP="006C7BF9">
                  <w:pPr>
                    <w:ind w:right="27"/>
                    <w:jc w:val="center"/>
                    <w:rPr>
                      <w:sz w:val="18"/>
                      <w:szCs w:val="18"/>
                    </w:rPr>
                  </w:pPr>
                  <w:r w:rsidRPr="001970B8">
                    <w:rPr>
                      <w:sz w:val="18"/>
                      <w:szCs w:val="18"/>
                    </w:rPr>
                    <w:t>50</w:t>
                  </w:r>
                </w:p>
              </w:tc>
              <w:tc>
                <w:tcPr>
                  <w:tcW w:w="1418" w:type="dxa"/>
                </w:tcPr>
                <w:p w:rsidR="00D34C74" w:rsidRPr="001970B8" w:rsidRDefault="00D34C74" w:rsidP="006C7BF9">
                  <w:pPr>
                    <w:ind w:right="27"/>
                    <w:jc w:val="center"/>
                    <w:rPr>
                      <w:sz w:val="18"/>
                      <w:szCs w:val="18"/>
                    </w:rPr>
                  </w:pPr>
                  <w:r w:rsidRPr="001970B8">
                    <w:rPr>
                      <w:sz w:val="18"/>
                      <w:szCs w:val="18"/>
                    </w:rPr>
                    <w:t>62</w:t>
                  </w:r>
                </w:p>
              </w:tc>
            </w:tr>
            <w:tr w:rsidR="00D34C74" w:rsidRPr="001970B8" w:rsidTr="006C7BF9">
              <w:tc>
                <w:tcPr>
                  <w:tcW w:w="1730" w:type="dxa"/>
                </w:tcPr>
                <w:p w:rsidR="00D34C74" w:rsidRPr="001970B8" w:rsidRDefault="00D34C74" w:rsidP="006C7BF9">
                  <w:pPr>
                    <w:ind w:right="27"/>
                    <w:jc w:val="center"/>
                    <w:rPr>
                      <w:sz w:val="18"/>
                      <w:szCs w:val="18"/>
                    </w:rPr>
                  </w:pPr>
                  <w:r w:rsidRPr="001970B8">
                    <w:rPr>
                      <w:sz w:val="18"/>
                      <w:szCs w:val="18"/>
                    </w:rPr>
                    <w:t>2</w:t>
                  </w:r>
                </w:p>
              </w:tc>
              <w:tc>
                <w:tcPr>
                  <w:tcW w:w="1418" w:type="dxa"/>
                </w:tcPr>
                <w:p w:rsidR="00D34C74" w:rsidRPr="001970B8" w:rsidRDefault="00D34C74" w:rsidP="006C7BF9">
                  <w:pPr>
                    <w:ind w:right="27"/>
                    <w:jc w:val="center"/>
                    <w:rPr>
                      <w:sz w:val="18"/>
                      <w:szCs w:val="18"/>
                    </w:rPr>
                  </w:pPr>
                  <w:r w:rsidRPr="001970B8">
                    <w:rPr>
                      <w:sz w:val="18"/>
                      <w:szCs w:val="18"/>
                    </w:rPr>
                    <w:t>55</w:t>
                  </w:r>
                </w:p>
              </w:tc>
              <w:tc>
                <w:tcPr>
                  <w:tcW w:w="1417" w:type="dxa"/>
                </w:tcPr>
                <w:p w:rsidR="00D34C74" w:rsidRPr="001970B8" w:rsidRDefault="00D34C74" w:rsidP="006C7BF9">
                  <w:pPr>
                    <w:ind w:right="27"/>
                    <w:jc w:val="center"/>
                    <w:rPr>
                      <w:sz w:val="18"/>
                      <w:szCs w:val="18"/>
                    </w:rPr>
                  </w:pPr>
                  <w:r w:rsidRPr="001970B8">
                    <w:rPr>
                      <w:sz w:val="18"/>
                      <w:szCs w:val="18"/>
                    </w:rPr>
                    <w:t>69</w:t>
                  </w:r>
                </w:p>
              </w:tc>
              <w:tc>
                <w:tcPr>
                  <w:tcW w:w="1134" w:type="dxa"/>
                </w:tcPr>
                <w:p w:rsidR="00D34C74" w:rsidRPr="001970B8" w:rsidRDefault="00D34C74" w:rsidP="006C7BF9">
                  <w:pPr>
                    <w:ind w:right="27"/>
                    <w:jc w:val="center"/>
                    <w:rPr>
                      <w:sz w:val="18"/>
                      <w:szCs w:val="18"/>
                    </w:rPr>
                  </w:pPr>
                  <w:r w:rsidRPr="001970B8">
                    <w:rPr>
                      <w:sz w:val="18"/>
                      <w:szCs w:val="18"/>
                    </w:rPr>
                    <w:t>56</w:t>
                  </w:r>
                </w:p>
              </w:tc>
              <w:tc>
                <w:tcPr>
                  <w:tcW w:w="1418" w:type="dxa"/>
                </w:tcPr>
                <w:p w:rsidR="00D34C74" w:rsidRPr="001970B8" w:rsidRDefault="00D34C74" w:rsidP="006C7BF9">
                  <w:pPr>
                    <w:ind w:right="27"/>
                    <w:jc w:val="center"/>
                    <w:rPr>
                      <w:sz w:val="18"/>
                      <w:szCs w:val="18"/>
                    </w:rPr>
                  </w:pPr>
                  <w:r w:rsidRPr="001970B8">
                    <w:rPr>
                      <w:sz w:val="18"/>
                      <w:szCs w:val="18"/>
                    </w:rPr>
                    <w:t>61</w:t>
                  </w:r>
                </w:p>
              </w:tc>
            </w:tr>
          </w:tbl>
          <w:p w:rsidR="00D34C74" w:rsidRPr="001970B8" w:rsidRDefault="00D34C74" w:rsidP="006C7BF9">
            <w:pPr>
              <w:tabs>
                <w:tab w:val="num" w:pos="540"/>
              </w:tabs>
              <w:ind w:right="27" w:firstLine="720"/>
              <w:jc w:val="both"/>
              <w:rPr>
                <w:sz w:val="18"/>
                <w:szCs w:val="18"/>
              </w:rPr>
            </w:pPr>
            <w:r w:rsidRPr="001970B8">
              <w:rPr>
                <w:sz w:val="18"/>
                <w:szCs w:val="18"/>
              </w:rPr>
              <w:t>Определите общие индексы заработной платы переменного состава, постоянного и структурных сдвигов. Покажите их взаимосвязь. Сделайте выводы.</w:t>
            </w:r>
          </w:p>
          <w:p w:rsidR="00D34C74" w:rsidRPr="001970B8" w:rsidRDefault="00D34C74" w:rsidP="006C7BF9">
            <w:pPr>
              <w:jc w:val="both"/>
              <w:rPr>
                <w:rFonts w:eastAsia="Calibri"/>
              </w:rPr>
            </w:pPr>
          </w:p>
          <w:p w:rsidR="00D34C74" w:rsidRPr="001970B8" w:rsidRDefault="00D34C74" w:rsidP="006C7BF9">
            <w:pPr>
              <w:jc w:val="both"/>
              <w:rPr>
                <w:color w:val="000000"/>
              </w:rPr>
            </w:pPr>
            <w:r w:rsidRPr="001970B8">
              <w:rPr>
                <w:color w:val="000000"/>
              </w:rPr>
              <w:t>Подготовил</w:t>
            </w:r>
            <w:r w:rsidRPr="001970B8">
              <w:rPr>
                <w:color w:val="000000"/>
              </w:rPr>
              <w:tab/>
              <w:t>________________</w:t>
            </w:r>
            <w:r w:rsidRPr="001970B8">
              <w:rPr>
                <w:color w:val="000000"/>
              </w:rPr>
              <w:tab/>
            </w:r>
            <w:r w:rsidRPr="001970B8">
              <w:rPr>
                <w:color w:val="000000"/>
              </w:rPr>
              <w:tab/>
              <w:t>Н.С. Согрина</w:t>
            </w:r>
          </w:p>
          <w:p w:rsidR="00D34C74" w:rsidRPr="001970B8" w:rsidRDefault="00D34C74" w:rsidP="006C7BF9">
            <w:pPr>
              <w:jc w:val="both"/>
              <w:rPr>
                <w:color w:val="000000"/>
              </w:rPr>
            </w:pPr>
            <w:r w:rsidRPr="001970B8">
              <w:rPr>
                <w:color w:val="000000"/>
              </w:rPr>
              <w:t>Утверждаю:</w:t>
            </w:r>
          </w:p>
          <w:p w:rsidR="00E81C7C" w:rsidRPr="001970B8" w:rsidRDefault="00D34C74" w:rsidP="006C7BF9">
            <w:pPr>
              <w:rPr>
                <w:color w:val="000000"/>
              </w:rPr>
            </w:pPr>
            <w:r w:rsidRPr="001970B8">
              <w:rPr>
                <w:color w:val="000000"/>
              </w:rPr>
              <w:t xml:space="preserve">Заведующий кафедрой _______________ </w:t>
            </w:r>
            <w:r w:rsidRPr="001970B8">
              <w:rPr>
                <w:color w:val="000000"/>
              </w:rPr>
              <w:tab/>
              <w:t xml:space="preserve">Н.В. </w:t>
            </w:r>
            <w:r w:rsidR="00031185" w:rsidRPr="001970B8">
              <w:rPr>
                <w:color w:val="000000"/>
              </w:rPr>
              <w:t>Угрюмова</w:t>
            </w:r>
            <w:r w:rsidRPr="001970B8">
              <w:rPr>
                <w:color w:val="000000"/>
              </w:rPr>
              <w:t xml:space="preserve"> </w:t>
            </w:r>
          </w:p>
          <w:p w:rsidR="00D34C74" w:rsidRPr="001970B8" w:rsidRDefault="00E81C7C" w:rsidP="00E81C7C">
            <w:pPr>
              <w:jc w:val="right"/>
              <w:rPr>
                <w:color w:val="000000"/>
              </w:rPr>
            </w:pPr>
            <w:r w:rsidRPr="001970B8">
              <w:rPr>
                <w:sz w:val="18"/>
                <w:szCs w:val="18"/>
              </w:rPr>
              <w:t>Билет рассмотрен и утвержден на заседании кафедры</w:t>
            </w:r>
            <w:r w:rsidRPr="001970B8">
              <w:rPr>
                <w:sz w:val="24"/>
                <w:szCs w:val="24"/>
              </w:rPr>
              <w:t xml:space="preserve"> </w:t>
            </w:r>
            <w:r w:rsidR="00D34C74" w:rsidRPr="001970B8">
              <w:rPr>
                <w:color w:val="000000"/>
              </w:rPr>
              <w:t>«__»________202_ г.</w:t>
            </w:r>
          </w:p>
          <w:p w:rsidR="00D34C74" w:rsidRPr="001970B8" w:rsidRDefault="00D34C74" w:rsidP="006C7BF9">
            <w:pPr>
              <w:rPr>
                <w:b/>
              </w:rPr>
            </w:pPr>
          </w:p>
        </w:tc>
      </w:tr>
    </w:tbl>
    <w:p w:rsidR="00D34C74" w:rsidRPr="001970B8" w:rsidRDefault="00D34C74" w:rsidP="00126963">
      <w:pPr>
        <w:ind w:firstLine="709"/>
        <w:rPr>
          <w:b/>
          <w:bCs/>
          <w:iCs/>
          <w:sz w:val="28"/>
          <w:szCs w:val="28"/>
        </w:rPr>
      </w:pPr>
    </w:p>
    <w:p w:rsidR="00D34C74" w:rsidRPr="001970B8" w:rsidRDefault="00D34C74" w:rsidP="00126963">
      <w:pPr>
        <w:ind w:firstLine="709"/>
        <w:rPr>
          <w:b/>
          <w:bCs/>
          <w:iCs/>
          <w:sz w:val="28"/>
          <w:szCs w:val="28"/>
        </w:rPr>
      </w:pPr>
    </w:p>
    <w:bookmarkEnd w:id="3"/>
    <w:p w:rsidR="00D90BD6" w:rsidRPr="001970B8" w:rsidRDefault="007C52AC" w:rsidP="00496704">
      <w:pPr>
        <w:ind w:firstLine="709"/>
        <w:jc w:val="both"/>
        <w:rPr>
          <w:rFonts w:eastAsiaTheme="minorEastAsia"/>
          <w:b/>
          <w:bCs/>
          <w:sz w:val="28"/>
          <w:szCs w:val="28"/>
        </w:rPr>
      </w:pPr>
      <w:r w:rsidRPr="001970B8">
        <w:rPr>
          <w:b/>
          <w:bCs/>
          <w:sz w:val="28"/>
          <w:szCs w:val="28"/>
        </w:rPr>
        <w:t>8.</w:t>
      </w:r>
      <w:r w:rsidR="00D90BD6" w:rsidRPr="001970B8">
        <w:rPr>
          <w:b/>
          <w:bCs/>
          <w:sz w:val="28"/>
          <w:szCs w:val="28"/>
        </w:rPr>
        <w:t xml:space="preserve"> Перечень основной и дополнительной учебной литературы,</w:t>
      </w:r>
      <w:r w:rsidR="00496704" w:rsidRPr="001970B8">
        <w:rPr>
          <w:b/>
          <w:bCs/>
          <w:sz w:val="28"/>
          <w:szCs w:val="28"/>
        </w:rPr>
        <w:t xml:space="preserve"> </w:t>
      </w:r>
      <w:r w:rsidR="00D90BD6" w:rsidRPr="001970B8">
        <w:rPr>
          <w:rFonts w:eastAsiaTheme="minorEastAsia"/>
          <w:b/>
          <w:bCs/>
          <w:sz w:val="28"/>
          <w:szCs w:val="28"/>
        </w:rPr>
        <w:t>необ</w:t>
      </w:r>
      <w:r w:rsidR="0085766E" w:rsidRPr="001970B8">
        <w:rPr>
          <w:rFonts w:eastAsiaTheme="minorEastAsia"/>
          <w:b/>
          <w:bCs/>
          <w:sz w:val="28"/>
          <w:szCs w:val="28"/>
        </w:rPr>
        <w:t>ходимой для освоения дисциплины</w:t>
      </w:r>
    </w:p>
    <w:p w:rsidR="0085766E" w:rsidRPr="001970B8" w:rsidRDefault="0085766E" w:rsidP="00496704">
      <w:pPr>
        <w:jc w:val="both"/>
        <w:rPr>
          <w:rFonts w:eastAsiaTheme="minorEastAsia"/>
          <w:b/>
          <w:bCs/>
          <w:sz w:val="28"/>
          <w:szCs w:val="28"/>
        </w:rPr>
      </w:pPr>
    </w:p>
    <w:p w:rsidR="0085766E" w:rsidRPr="001970B8" w:rsidRDefault="0085766E" w:rsidP="0085766E">
      <w:pPr>
        <w:tabs>
          <w:tab w:val="left" w:pos="567"/>
        </w:tabs>
        <w:ind w:firstLine="709"/>
        <w:jc w:val="both"/>
        <w:rPr>
          <w:rFonts w:eastAsiaTheme="minorEastAsia"/>
          <w:b/>
          <w:bCs/>
          <w:sz w:val="28"/>
          <w:szCs w:val="28"/>
        </w:rPr>
      </w:pPr>
      <w:r w:rsidRPr="001970B8">
        <w:rPr>
          <w:rFonts w:eastAsiaTheme="minorEastAsia"/>
          <w:b/>
          <w:bCs/>
          <w:sz w:val="28"/>
          <w:szCs w:val="28"/>
        </w:rPr>
        <w:t>Рекомендуемая литература</w:t>
      </w:r>
    </w:p>
    <w:p w:rsidR="00321208" w:rsidRPr="001970B8" w:rsidRDefault="00321208" w:rsidP="00321208">
      <w:pPr>
        <w:ind w:firstLine="709"/>
        <w:rPr>
          <w:b/>
          <w:sz w:val="28"/>
        </w:rPr>
      </w:pPr>
      <w:bookmarkStart w:id="4" w:name="_Toc529452805"/>
      <w:bookmarkStart w:id="5" w:name="_Toc5797684"/>
      <w:r w:rsidRPr="001970B8">
        <w:rPr>
          <w:b/>
          <w:sz w:val="28"/>
        </w:rPr>
        <w:t>а) основная литература</w:t>
      </w:r>
      <w:bookmarkEnd w:id="4"/>
      <w:bookmarkEnd w:id="5"/>
    </w:p>
    <w:p w:rsidR="008D4A84" w:rsidRPr="001970B8" w:rsidRDefault="008D4A84" w:rsidP="003F4DBB">
      <w:pPr>
        <w:pStyle w:val="a4"/>
        <w:numPr>
          <w:ilvl w:val="0"/>
          <w:numId w:val="26"/>
        </w:numPr>
        <w:tabs>
          <w:tab w:val="clear" w:pos="720"/>
          <w:tab w:val="num" w:pos="360"/>
        </w:tabs>
        <w:spacing w:after="0"/>
        <w:ind w:left="0" w:firstLine="709"/>
        <w:jc w:val="both"/>
        <w:rPr>
          <w:rFonts w:ascii="Times New Roman" w:eastAsia="Courier New" w:hAnsi="Times New Roman"/>
          <w:sz w:val="28"/>
          <w:szCs w:val="28"/>
          <w:lang w:eastAsia="ru-RU"/>
        </w:rPr>
      </w:pPr>
      <w:r w:rsidRPr="001970B8">
        <w:rPr>
          <w:rFonts w:ascii="Times New Roman" w:eastAsia="Courier New" w:hAnsi="Times New Roman"/>
          <w:sz w:val="28"/>
          <w:szCs w:val="28"/>
          <w:lang w:eastAsia="ru-RU"/>
        </w:rPr>
        <w:t>Дудин, М. Н.  Статистика</w:t>
      </w:r>
      <w:proofErr w:type="gramStart"/>
      <w:r w:rsidRPr="001970B8">
        <w:rPr>
          <w:rFonts w:ascii="Times New Roman" w:eastAsia="Courier New" w:hAnsi="Times New Roman"/>
          <w:sz w:val="28"/>
          <w:szCs w:val="28"/>
          <w:lang w:eastAsia="ru-RU"/>
        </w:rPr>
        <w:t xml:space="preserve"> :</w:t>
      </w:r>
      <w:proofErr w:type="gramEnd"/>
      <w:r w:rsidRPr="001970B8">
        <w:rPr>
          <w:rFonts w:ascii="Times New Roman" w:eastAsia="Courier New" w:hAnsi="Times New Roman"/>
          <w:sz w:val="28"/>
          <w:szCs w:val="28"/>
          <w:lang w:eastAsia="ru-RU"/>
        </w:rPr>
        <w:t xml:space="preserve"> учебник и практикум для вузов / М. Н. Дудин, Н. В. </w:t>
      </w:r>
      <w:proofErr w:type="spellStart"/>
      <w:r w:rsidRPr="001970B8">
        <w:rPr>
          <w:rFonts w:ascii="Times New Roman" w:eastAsia="Courier New" w:hAnsi="Times New Roman"/>
          <w:sz w:val="28"/>
          <w:szCs w:val="28"/>
          <w:lang w:eastAsia="ru-RU"/>
        </w:rPr>
        <w:t>Лясников</w:t>
      </w:r>
      <w:proofErr w:type="spellEnd"/>
      <w:r w:rsidRPr="001970B8">
        <w:rPr>
          <w:rFonts w:ascii="Times New Roman" w:eastAsia="Courier New" w:hAnsi="Times New Roman"/>
          <w:sz w:val="28"/>
          <w:szCs w:val="28"/>
          <w:lang w:eastAsia="ru-RU"/>
        </w:rPr>
        <w:t xml:space="preserve">, М. Л. </w:t>
      </w:r>
      <w:proofErr w:type="spellStart"/>
      <w:r w:rsidRPr="001970B8">
        <w:rPr>
          <w:rFonts w:ascii="Times New Roman" w:eastAsia="Courier New" w:hAnsi="Times New Roman"/>
          <w:sz w:val="28"/>
          <w:szCs w:val="28"/>
          <w:lang w:eastAsia="ru-RU"/>
        </w:rPr>
        <w:t>Лезина</w:t>
      </w:r>
      <w:proofErr w:type="spellEnd"/>
      <w:r w:rsidRPr="001970B8">
        <w:rPr>
          <w:rFonts w:ascii="Times New Roman" w:eastAsia="Courier New" w:hAnsi="Times New Roman"/>
          <w:sz w:val="28"/>
          <w:szCs w:val="28"/>
          <w:lang w:eastAsia="ru-RU"/>
        </w:rPr>
        <w:t>. — Москва</w:t>
      </w:r>
      <w:proofErr w:type="gramStart"/>
      <w:r w:rsidRPr="001970B8">
        <w:rPr>
          <w:rFonts w:ascii="Times New Roman" w:eastAsia="Courier New" w:hAnsi="Times New Roman"/>
          <w:sz w:val="28"/>
          <w:szCs w:val="28"/>
          <w:lang w:eastAsia="ru-RU"/>
        </w:rPr>
        <w:t xml:space="preserve"> :</w:t>
      </w:r>
      <w:proofErr w:type="gramEnd"/>
      <w:r w:rsidRPr="001970B8">
        <w:rPr>
          <w:rFonts w:ascii="Times New Roman" w:eastAsia="Courier New" w:hAnsi="Times New Roman"/>
          <w:sz w:val="28"/>
          <w:szCs w:val="28"/>
          <w:lang w:eastAsia="ru-RU"/>
        </w:rPr>
        <w:t xml:space="preserve"> Издательство </w:t>
      </w:r>
      <w:proofErr w:type="spellStart"/>
      <w:r w:rsidRPr="001970B8">
        <w:rPr>
          <w:rFonts w:ascii="Times New Roman" w:eastAsia="Courier New" w:hAnsi="Times New Roman"/>
          <w:sz w:val="28"/>
          <w:szCs w:val="28"/>
          <w:lang w:eastAsia="ru-RU"/>
        </w:rPr>
        <w:t>Юрайт</w:t>
      </w:r>
      <w:proofErr w:type="spellEnd"/>
      <w:r w:rsidRPr="001970B8">
        <w:rPr>
          <w:rFonts w:ascii="Times New Roman" w:eastAsia="Courier New" w:hAnsi="Times New Roman"/>
          <w:sz w:val="28"/>
          <w:szCs w:val="28"/>
          <w:lang w:eastAsia="ru-RU"/>
        </w:rPr>
        <w:t xml:space="preserve">, 2021. — 374 с. — (Высшее образование). — URL: </w:t>
      </w:r>
      <w:hyperlink r:id="rId12" w:history="1">
        <w:r w:rsidRPr="001970B8">
          <w:rPr>
            <w:rStyle w:val="af"/>
            <w:rFonts w:ascii="Times New Roman" w:eastAsia="Courier New" w:hAnsi="Times New Roman"/>
            <w:sz w:val="28"/>
            <w:szCs w:val="28"/>
            <w:lang w:eastAsia="ru-RU"/>
          </w:rPr>
          <w:t>https://urait.ru/bcode/470169</w:t>
        </w:r>
      </w:hyperlink>
    </w:p>
    <w:p w:rsidR="008D4A84" w:rsidRPr="001970B8" w:rsidRDefault="008D4A84" w:rsidP="003F4DBB">
      <w:pPr>
        <w:pStyle w:val="a4"/>
        <w:numPr>
          <w:ilvl w:val="0"/>
          <w:numId w:val="26"/>
        </w:numPr>
        <w:tabs>
          <w:tab w:val="clear" w:pos="720"/>
          <w:tab w:val="num" w:pos="360"/>
        </w:tabs>
        <w:spacing w:after="0"/>
        <w:ind w:left="0" w:firstLine="709"/>
        <w:jc w:val="both"/>
        <w:rPr>
          <w:rFonts w:ascii="Times New Roman" w:eastAsia="Courier New" w:hAnsi="Times New Roman"/>
          <w:sz w:val="28"/>
          <w:szCs w:val="28"/>
          <w:lang w:eastAsia="ru-RU"/>
        </w:rPr>
      </w:pPr>
      <w:r w:rsidRPr="001970B8">
        <w:rPr>
          <w:rFonts w:ascii="Times New Roman" w:eastAsia="Courier New" w:hAnsi="Times New Roman"/>
          <w:sz w:val="28"/>
          <w:szCs w:val="28"/>
          <w:lang w:eastAsia="ru-RU"/>
        </w:rPr>
        <w:t>Статистика</w:t>
      </w:r>
      <w:proofErr w:type="gramStart"/>
      <w:r w:rsidRPr="001970B8">
        <w:rPr>
          <w:rFonts w:ascii="Times New Roman" w:eastAsia="Courier New" w:hAnsi="Times New Roman"/>
          <w:sz w:val="28"/>
          <w:szCs w:val="28"/>
          <w:lang w:eastAsia="ru-RU"/>
        </w:rPr>
        <w:t xml:space="preserve"> :</w:t>
      </w:r>
      <w:proofErr w:type="gramEnd"/>
      <w:r w:rsidRPr="001970B8">
        <w:rPr>
          <w:rFonts w:ascii="Times New Roman" w:eastAsia="Courier New" w:hAnsi="Times New Roman"/>
          <w:sz w:val="28"/>
          <w:szCs w:val="28"/>
          <w:lang w:eastAsia="ru-RU"/>
        </w:rPr>
        <w:t xml:space="preserve"> учебник для вузов / под редакцией И. И. Елисеевой. — 3-е изд., </w:t>
      </w:r>
      <w:proofErr w:type="spellStart"/>
      <w:r w:rsidRPr="001970B8">
        <w:rPr>
          <w:rFonts w:ascii="Times New Roman" w:eastAsia="Courier New" w:hAnsi="Times New Roman"/>
          <w:sz w:val="28"/>
          <w:szCs w:val="28"/>
          <w:lang w:eastAsia="ru-RU"/>
        </w:rPr>
        <w:t>перераб</w:t>
      </w:r>
      <w:proofErr w:type="spellEnd"/>
      <w:r w:rsidRPr="001970B8">
        <w:rPr>
          <w:rFonts w:ascii="Times New Roman" w:eastAsia="Courier New" w:hAnsi="Times New Roman"/>
          <w:sz w:val="28"/>
          <w:szCs w:val="28"/>
          <w:lang w:eastAsia="ru-RU"/>
        </w:rPr>
        <w:t xml:space="preserve">. и доп. — Москва : Издательство </w:t>
      </w:r>
      <w:proofErr w:type="spellStart"/>
      <w:r w:rsidRPr="001970B8">
        <w:rPr>
          <w:rFonts w:ascii="Times New Roman" w:eastAsia="Courier New" w:hAnsi="Times New Roman"/>
          <w:sz w:val="28"/>
          <w:szCs w:val="28"/>
          <w:lang w:eastAsia="ru-RU"/>
        </w:rPr>
        <w:t>Юрайт</w:t>
      </w:r>
      <w:proofErr w:type="spellEnd"/>
      <w:r w:rsidRPr="001970B8">
        <w:rPr>
          <w:rFonts w:ascii="Times New Roman" w:eastAsia="Courier New" w:hAnsi="Times New Roman"/>
          <w:sz w:val="28"/>
          <w:szCs w:val="28"/>
          <w:lang w:eastAsia="ru-RU"/>
        </w:rPr>
        <w:t xml:space="preserve">, 2021. — 361 с. — (Высшее образование). — URL: </w:t>
      </w:r>
      <w:hyperlink r:id="rId13" w:history="1">
        <w:r w:rsidRPr="001970B8">
          <w:rPr>
            <w:rStyle w:val="af"/>
            <w:rFonts w:ascii="Times New Roman" w:eastAsia="Courier New" w:hAnsi="Times New Roman"/>
            <w:sz w:val="28"/>
            <w:szCs w:val="28"/>
            <w:lang w:eastAsia="ru-RU"/>
          </w:rPr>
          <w:t>https://urait.ru/bcode/468415</w:t>
        </w:r>
      </w:hyperlink>
      <w:r w:rsidRPr="001970B8">
        <w:rPr>
          <w:rFonts w:ascii="Times New Roman" w:eastAsia="Courier New" w:hAnsi="Times New Roman"/>
          <w:sz w:val="28"/>
          <w:szCs w:val="28"/>
          <w:lang w:eastAsia="ru-RU"/>
        </w:rPr>
        <w:t xml:space="preserve"> </w:t>
      </w:r>
    </w:p>
    <w:p w:rsidR="00321208" w:rsidRPr="001970B8" w:rsidRDefault="00321208" w:rsidP="003F4DBB">
      <w:pPr>
        <w:tabs>
          <w:tab w:val="num" w:pos="360"/>
        </w:tabs>
        <w:ind w:firstLine="709"/>
        <w:jc w:val="both"/>
        <w:rPr>
          <w:b/>
          <w:sz w:val="28"/>
          <w:szCs w:val="28"/>
          <w:shd w:val="clear" w:color="auto" w:fill="FFFFFF"/>
        </w:rPr>
      </w:pPr>
      <w:r w:rsidRPr="001970B8">
        <w:rPr>
          <w:b/>
          <w:sz w:val="28"/>
          <w:szCs w:val="28"/>
          <w:shd w:val="clear" w:color="auto" w:fill="FFFFFF"/>
        </w:rPr>
        <w:t>б) дополнительная литература</w:t>
      </w:r>
    </w:p>
    <w:p w:rsidR="008D4A84" w:rsidRPr="001970B8" w:rsidRDefault="008D4A84" w:rsidP="003F4DBB">
      <w:pPr>
        <w:pStyle w:val="a4"/>
        <w:numPr>
          <w:ilvl w:val="0"/>
          <w:numId w:val="27"/>
        </w:numPr>
        <w:tabs>
          <w:tab w:val="num" w:pos="360"/>
        </w:tabs>
        <w:spacing w:after="0"/>
        <w:ind w:left="0" w:firstLine="709"/>
        <w:jc w:val="both"/>
        <w:rPr>
          <w:rFonts w:ascii="Times New Roman" w:eastAsia="Courier New" w:hAnsi="Times New Roman"/>
          <w:sz w:val="28"/>
          <w:szCs w:val="28"/>
        </w:rPr>
      </w:pPr>
      <w:r w:rsidRPr="001970B8">
        <w:rPr>
          <w:rFonts w:ascii="Times New Roman" w:eastAsia="Courier New" w:hAnsi="Times New Roman"/>
          <w:sz w:val="28"/>
          <w:szCs w:val="28"/>
        </w:rPr>
        <w:t>Статистика. Практикум</w:t>
      </w:r>
      <w:proofErr w:type="gramStart"/>
      <w:r w:rsidRPr="001970B8">
        <w:rPr>
          <w:rFonts w:ascii="Times New Roman" w:eastAsia="Courier New" w:hAnsi="Times New Roman"/>
          <w:sz w:val="28"/>
          <w:szCs w:val="28"/>
        </w:rPr>
        <w:t xml:space="preserve"> :</w:t>
      </w:r>
      <w:proofErr w:type="gramEnd"/>
      <w:r w:rsidRPr="001970B8">
        <w:rPr>
          <w:rFonts w:ascii="Times New Roman" w:eastAsia="Courier New" w:hAnsi="Times New Roman"/>
          <w:sz w:val="28"/>
          <w:szCs w:val="28"/>
        </w:rPr>
        <w:t xml:space="preserve"> учебное пособие для академического </w:t>
      </w:r>
      <w:proofErr w:type="spellStart"/>
      <w:r w:rsidRPr="001970B8">
        <w:rPr>
          <w:rFonts w:ascii="Times New Roman" w:eastAsia="Courier New" w:hAnsi="Times New Roman"/>
          <w:sz w:val="28"/>
          <w:szCs w:val="28"/>
        </w:rPr>
        <w:t>бакалавриата</w:t>
      </w:r>
      <w:proofErr w:type="spellEnd"/>
      <w:r w:rsidRPr="001970B8">
        <w:rPr>
          <w:rFonts w:ascii="Times New Roman" w:eastAsia="Courier New" w:hAnsi="Times New Roman"/>
          <w:sz w:val="28"/>
          <w:szCs w:val="28"/>
        </w:rPr>
        <w:t xml:space="preserve"> / И. И. Елисеева [и др.] ; под редакцией И. И. Елисеевой. — Москва</w:t>
      </w:r>
      <w:proofErr w:type="gramStart"/>
      <w:r w:rsidRPr="001970B8">
        <w:rPr>
          <w:rFonts w:ascii="Times New Roman" w:eastAsia="Courier New" w:hAnsi="Times New Roman"/>
          <w:sz w:val="28"/>
          <w:szCs w:val="28"/>
        </w:rPr>
        <w:t xml:space="preserve"> :</w:t>
      </w:r>
      <w:proofErr w:type="gramEnd"/>
      <w:r w:rsidRPr="001970B8">
        <w:rPr>
          <w:rFonts w:ascii="Times New Roman" w:eastAsia="Courier New" w:hAnsi="Times New Roman"/>
          <w:sz w:val="28"/>
          <w:szCs w:val="28"/>
        </w:rPr>
        <w:t xml:space="preserve"> </w:t>
      </w:r>
      <w:proofErr w:type="gramStart"/>
      <w:r w:rsidRPr="001970B8">
        <w:rPr>
          <w:rFonts w:ascii="Times New Roman" w:eastAsia="Courier New" w:hAnsi="Times New Roman"/>
          <w:sz w:val="28"/>
          <w:szCs w:val="28"/>
        </w:rPr>
        <w:t xml:space="preserve">Издательство </w:t>
      </w:r>
      <w:proofErr w:type="spellStart"/>
      <w:r w:rsidRPr="001970B8">
        <w:rPr>
          <w:rFonts w:ascii="Times New Roman" w:eastAsia="Courier New" w:hAnsi="Times New Roman"/>
          <w:sz w:val="28"/>
          <w:szCs w:val="28"/>
        </w:rPr>
        <w:t>Юрайт</w:t>
      </w:r>
      <w:proofErr w:type="spellEnd"/>
      <w:r w:rsidRPr="001970B8">
        <w:rPr>
          <w:rFonts w:ascii="Times New Roman" w:eastAsia="Courier New" w:hAnsi="Times New Roman"/>
          <w:sz w:val="28"/>
          <w:szCs w:val="28"/>
        </w:rPr>
        <w:t>, 2019. — 514 с. — (Бакалавр.</w:t>
      </w:r>
      <w:proofErr w:type="gramEnd"/>
      <w:r w:rsidRPr="001970B8">
        <w:rPr>
          <w:rFonts w:ascii="Times New Roman" w:eastAsia="Courier New" w:hAnsi="Times New Roman"/>
          <w:sz w:val="28"/>
          <w:szCs w:val="28"/>
        </w:rPr>
        <w:t xml:space="preserve"> Академический курс). — URL: </w:t>
      </w:r>
      <w:hyperlink r:id="rId14" w:history="1">
        <w:r w:rsidRPr="001970B8">
          <w:rPr>
            <w:rStyle w:val="af"/>
            <w:rFonts w:ascii="Times New Roman" w:eastAsia="Courier New" w:hAnsi="Times New Roman"/>
            <w:sz w:val="28"/>
            <w:szCs w:val="28"/>
          </w:rPr>
          <w:t>https://urait.ru/bcode/425262</w:t>
        </w:r>
      </w:hyperlink>
    </w:p>
    <w:p w:rsidR="008D4A84" w:rsidRPr="001970B8" w:rsidRDefault="008D4A84" w:rsidP="003F4DBB">
      <w:pPr>
        <w:pStyle w:val="a4"/>
        <w:numPr>
          <w:ilvl w:val="0"/>
          <w:numId w:val="27"/>
        </w:numPr>
        <w:tabs>
          <w:tab w:val="num" w:pos="360"/>
        </w:tabs>
        <w:spacing w:after="0"/>
        <w:ind w:left="0" w:firstLine="709"/>
        <w:jc w:val="both"/>
        <w:rPr>
          <w:rFonts w:ascii="Times New Roman" w:eastAsia="Courier New" w:hAnsi="Times New Roman"/>
          <w:sz w:val="28"/>
          <w:szCs w:val="28"/>
        </w:rPr>
      </w:pPr>
      <w:r w:rsidRPr="001970B8">
        <w:rPr>
          <w:rFonts w:ascii="Times New Roman" w:eastAsia="Courier New" w:hAnsi="Times New Roman"/>
          <w:sz w:val="28"/>
          <w:szCs w:val="28"/>
        </w:rPr>
        <w:lastRenderedPageBreak/>
        <w:t>Долгова, В. Н.  Статистика</w:t>
      </w:r>
      <w:proofErr w:type="gramStart"/>
      <w:r w:rsidRPr="001970B8">
        <w:rPr>
          <w:rFonts w:ascii="Times New Roman" w:eastAsia="Courier New" w:hAnsi="Times New Roman"/>
          <w:sz w:val="28"/>
          <w:szCs w:val="28"/>
        </w:rPr>
        <w:t xml:space="preserve"> :</w:t>
      </w:r>
      <w:proofErr w:type="gramEnd"/>
      <w:r w:rsidRPr="001970B8">
        <w:rPr>
          <w:rFonts w:ascii="Times New Roman" w:eastAsia="Courier New" w:hAnsi="Times New Roman"/>
          <w:sz w:val="28"/>
          <w:szCs w:val="28"/>
        </w:rPr>
        <w:t xml:space="preserve"> учебник и практикум / В. Н. Долгова, Т. Ю. Медведева. — 2-е изд., </w:t>
      </w:r>
      <w:proofErr w:type="spellStart"/>
      <w:r w:rsidRPr="001970B8">
        <w:rPr>
          <w:rFonts w:ascii="Times New Roman" w:eastAsia="Courier New" w:hAnsi="Times New Roman"/>
          <w:sz w:val="28"/>
          <w:szCs w:val="28"/>
        </w:rPr>
        <w:t>перераб</w:t>
      </w:r>
      <w:proofErr w:type="spellEnd"/>
      <w:r w:rsidRPr="001970B8">
        <w:rPr>
          <w:rFonts w:ascii="Times New Roman" w:eastAsia="Courier New" w:hAnsi="Times New Roman"/>
          <w:sz w:val="28"/>
          <w:szCs w:val="28"/>
        </w:rPr>
        <w:t xml:space="preserve">. и доп. — Москва : </w:t>
      </w:r>
      <w:proofErr w:type="gramStart"/>
      <w:r w:rsidRPr="001970B8">
        <w:rPr>
          <w:rFonts w:ascii="Times New Roman" w:eastAsia="Courier New" w:hAnsi="Times New Roman"/>
          <w:sz w:val="28"/>
          <w:szCs w:val="28"/>
        </w:rPr>
        <w:t xml:space="preserve">Издательство </w:t>
      </w:r>
      <w:proofErr w:type="spellStart"/>
      <w:r w:rsidRPr="001970B8">
        <w:rPr>
          <w:rFonts w:ascii="Times New Roman" w:eastAsia="Courier New" w:hAnsi="Times New Roman"/>
          <w:sz w:val="28"/>
          <w:szCs w:val="28"/>
        </w:rPr>
        <w:t>Юрайт</w:t>
      </w:r>
      <w:proofErr w:type="spellEnd"/>
      <w:r w:rsidRPr="001970B8">
        <w:rPr>
          <w:rFonts w:ascii="Times New Roman" w:eastAsia="Courier New" w:hAnsi="Times New Roman"/>
          <w:sz w:val="28"/>
          <w:szCs w:val="28"/>
        </w:rPr>
        <w:t>, 2019. — 626 с. — (Бакалавр.</w:t>
      </w:r>
      <w:proofErr w:type="gramEnd"/>
      <w:r w:rsidRPr="001970B8">
        <w:rPr>
          <w:rFonts w:ascii="Times New Roman" w:eastAsia="Courier New" w:hAnsi="Times New Roman"/>
          <w:sz w:val="28"/>
          <w:szCs w:val="28"/>
        </w:rPr>
        <w:t xml:space="preserve"> Академический курс). —</w:t>
      </w:r>
      <w:r w:rsidR="002A511A" w:rsidRPr="001970B8">
        <w:rPr>
          <w:rFonts w:ascii="Times New Roman" w:eastAsia="Courier New" w:hAnsi="Times New Roman"/>
          <w:sz w:val="28"/>
          <w:szCs w:val="28"/>
        </w:rPr>
        <w:t xml:space="preserve"> </w:t>
      </w:r>
      <w:r w:rsidRPr="001970B8">
        <w:rPr>
          <w:rFonts w:ascii="Times New Roman" w:eastAsia="Courier New" w:hAnsi="Times New Roman"/>
          <w:sz w:val="28"/>
          <w:szCs w:val="28"/>
        </w:rPr>
        <w:t xml:space="preserve">URL: </w:t>
      </w:r>
      <w:hyperlink r:id="rId15" w:history="1">
        <w:r w:rsidRPr="001970B8">
          <w:rPr>
            <w:rStyle w:val="af"/>
            <w:rFonts w:ascii="Times New Roman" w:eastAsia="Courier New" w:hAnsi="Times New Roman"/>
            <w:sz w:val="28"/>
            <w:szCs w:val="28"/>
          </w:rPr>
          <w:t>https://urait.ru/bcode/426131</w:t>
        </w:r>
      </w:hyperlink>
    </w:p>
    <w:p w:rsidR="00321208" w:rsidRPr="001970B8" w:rsidRDefault="00321208" w:rsidP="0085766E">
      <w:pPr>
        <w:tabs>
          <w:tab w:val="left" w:pos="567"/>
        </w:tabs>
        <w:ind w:firstLine="709"/>
        <w:jc w:val="both"/>
        <w:rPr>
          <w:rFonts w:eastAsiaTheme="minorEastAsia"/>
          <w:b/>
          <w:bCs/>
          <w:sz w:val="28"/>
          <w:szCs w:val="28"/>
        </w:rPr>
      </w:pPr>
    </w:p>
    <w:p w:rsidR="00090D1F" w:rsidRPr="001970B8" w:rsidRDefault="00090D1F" w:rsidP="0085766E">
      <w:pPr>
        <w:tabs>
          <w:tab w:val="left" w:pos="567"/>
        </w:tabs>
        <w:ind w:firstLine="709"/>
        <w:jc w:val="both"/>
        <w:rPr>
          <w:rFonts w:eastAsiaTheme="minorEastAsia"/>
          <w:b/>
          <w:bCs/>
          <w:sz w:val="28"/>
          <w:szCs w:val="28"/>
        </w:rPr>
      </w:pPr>
    </w:p>
    <w:p w:rsidR="00573BEC" w:rsidRPr="001970B8" w:rsidRDefault="00573BEC" w:rsidP="00573BEC">
      <w:pPr>
        <w:tabs>
          <w:tab w:val="left" w:pos="567"/>
        </w:tabs>
        <w:ind w:firstLine="709"/>
        <w:jc w:val="both"/>
        <w:rPr>
          <w:rFonts w:eastAsiaTheme="minorEastAsia"/>
          <w:b/>
          <w:bCs/>
          <w:sz w:val="28"/>
          <w:szCs w:val="28"/>
        </w:rPr>
      </w:pPr>
      <w:r w:rsidRPr="001970B8">
        <w:rPr>
          <w:rFonts w:eastAsiaTheme="minorEastAsia"/>
          <w:b/>
          <w:bCs/>
          <w:sz w:val="28"/>
          <w:szCs w:val="28"/>
        </w:rPr>
        <w:t>9. Перечень ресурсов информационно-телекоммуникационной сети «Интернет», необходимых для освоения дисциплины</w:t>
      </w:r>
    </w:p>
    <w:p w:rsidR="00573BEC" w:rsidRPr="001970B8" w:rsidRDefault="00573BEC" w:rsidP="00573BEC">
      <w:pPr>
        <w:tabs>
          <w:tab w:val="left" w:pos="567"/>
        </w:tabs>
        <w:ind w:firstLine="709"/>
        <w:jc w:val="both"/>
        <w:rPr>
          <w:rFonts w:eastAsiaTheme="minorEastAsia"/>
          <w:b/>
          <w:bCs/>
          <w:sz w:val="28"/>
          <w:szCs w:val="28"/>
        </w:rPr>
      </w:pP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1.</w:t>
      </w:r>
      <w:r w:rsidRPr="001970B8">
        <w:rPr>
          <w:rFonts w:eastAsiaTheme="minorEastAsia"/>
          <w:bCs/>
          <w:sz w:val="28"/>
          <w:szCs w:val="28"/>
        </w:rPr>
        <w:tab/>
        <w:t>Банк Росси (ЦБ) [Электронный ресурс]. – URL: https://www.cbr.ru/.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2.</w:t>
      </w:r>
      <w:r w:rsidRPr="001970B8">
        <w:rPr>
          <w:rFonts w:eastAsiaTheme="minorEastAsia"/>
          <w:bCs/>
          <w:sz w:val="28"/>
          <w:szCs w:val="28"/>
        </w:rPr>
        <w:tab/>
        <w:t>Вопросы статистики (журнал) [Электронный ресурс]. – URL: https://voprstat.elpub.ru/jour/index.</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3.</w:t>
      </w:r>
      <w:r w:rsidRPr="001970B8">
        <w:rPr>
          <w:rFonts w:eastAsiaTheme="minorEastAsia"/>
          <w:bCs/>
          <w:sz w:val="28"/>
          <w:szCs w:val="28"/>
        </w:rPr>
        <w:tab/>
        <w:t>Государственный информационный ресурс бухгалтерской (финансовой) отчетности [Электронный ресурс]. – URL: https://bo.nalog.ru/.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4.</w:t>
      </w:r>
      <w:r w:rsidRPr="001970B8">
        <w:rPr>
          <w:rFonts w:eastAsiaTheme="minorEastAsia"/>
          <w:bCs/>
          <w:sz w:val="28"/>
          <w:szCs w:val="28"/>
        </w:rPr>
        <w:tab/>
        <w:t>Межгосударственный статистический комитет СНГ [Электронный ресурс]. – URL: http://www.cisstat.org/.</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5.</w:t>
      </w:r>
      <w:r w:rsidRPr="001970B8">
        <w:rPr>
          <w:rFonts w:eastAsiaTheme="minorEastAsia"/>
          <w:bCs/>
          <w:sz w:val="28"/>
          <w:szCs w:val="28"/>
        </w:rPr>
        <w:tab/>
        <w:t>Министерство финансов РФ [Электронный ресурс]. – URL: https://minfin.gov.ru/ru/.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6.</w:t>
      </w:r>
      <w:r w:rsidRPr="001970B8">
        <w:rPr>
          <w:rFonts w:eastAsiaTheme="minorEastAsia"/>
          <w:bCs/>
          <w:sz w:val="28"/>
          <w:szCs w:val="28"/>
        </w:rPr>
        <w:tab/>
        <w:t>Справочно-правовая система «Консультант плюс» [Электронный ресурс]. – URL: https://www.consultant.ru/.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7.</w:t>
      </w:r>
      <w:r w:rsidRPr="001970B8">
        <w:rPr>
          <w:rFonts w:eastAsiaTheme="minorEastAsia"/>
          <w:bCs/>
          <w:sz w:val="28"/>
          <w:szCs w:val="28"/>
        </w:rPr>
        <w:tab/>
        <w:t>Справочно-правовой портал «Гарант» [Электронный ресурс]. – URL:  https://www.garant.ru/.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8.</w:t>
      </w:r>
      <w:r w:rsidRPr="001970B8">
        <w:rPr>
          <w:rFonts w:eastAsiaTheme="minorEastAsia"/>
          <w:bCs/>
          <w:sz w:val="28"/>
          <w:szCs w:val="28"/>
        </w:rPr>
        <w:tab/>
        <w:t>Территориальный орган Федеральной службы государственной статистики по Челябинской области (</w:t>
      </w:r>
      <w:proofErr w:type="spellStart"/>
      <w:r w:rsidRPr="001970B8">
        <w:rPr>
          <w:rFonts w:eastAsiaTheme="minorEastAsia"/>
          <w:bCs/>
          <w:sz w:val="28"/>
          <w:szCs w:val="28"/>
        </w:rPr>
        <w:t>Челябинскстат</w:t>
      </w:r>
      <w:proofErr w:type="spellEnd"/>
      <w:r w:rsidRPr="001970B8">
        <w:rPr>
          <w:rFonts w:eastAsiaTheme="minorEastAsia"/>
          <w:bCs/>
          <w:sz w:val="28"/>
          <w:szCs w:val="28"/>
        </w:rPr>
        <w:t>) [Электронный ресурс]. – URL: https://chelstat.gks.ru/.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9.</w:t>
      </w:r>
      <w:r w:rsidRPr="001970B8">
        <w:rPr>
          <w:rFonts w:eastAsiaTheme="minorEastAsia"/>
          <w:bCs/>
          <w:sz w:val="28"/>
          <w:szCs w:val="28"/>
        </w:rPr>
        <w:tab/>
        <w:t>Федеральная служба государственной статистики (Росстат) [Электронный ресурс]. – URL: https://rosstat.gov.ru/.</w:t>
      </w:r>
    </w:p>
    <w:p w:rsidR="00573BEC" w:rsidRPr="001970B8" w:rsidRDefault="00573BEC" w:rsidP="00573BEC">
      <w:pPr>
        <w:tabs>
          <w:tab w:val="left" w:pos="567"/>
        </w:tabs>
        <w:ind w:firstLine="709"/>
        <w:jc w:val="both"/>
        <w:rPr>
          <w:rFonts w:eastAsiaTheme="minorEastAsia"/>
          <w:bCs/>
          <w:sz w:val="28"/>
          <w:szCs w:val="28"/>
        </w:rPr>
      </w:pPr>
      <w:r w:rsidRPr="001970B8">
        <w:rPr>
          <w:rFonts w:eastAsiaTheme="minorEastAsia"/>
          <w:bCs/>
          <w:sz w:val="28"/>
          <w:szCs w:val="28"/>
        </w:rPr>
        <w:t>10.</w:t>
      </w:r>
      <w:r w:rsidRPr="001970B8">
        <w:rPr>
          <w:rFonts w:eastAsiaTheme="minorEastAsia"/>
          <w:bCs/>
          <w:sz w:val="28"/>
          <w:szCs w:val="28"/>
        </w:rPr>
        <w:tab/>
        <w:t xml:space="preserve"> Официальные статистические показатели. Государственная статистика ЕМИСС [Электронный ресурс]. – URL: https://fedstat.ru/.</w:t>
      </w:r>
    </w:p>
    <w:p w:rsidR="00573BEC" w:rsidRPr="001970B8" w:rsidRDefault="00573BEC" w:rsidP="00573BEC">
      <w:pPr>
        <w:tabs>
          <w:tab w:val="left" w:pos="567"/>
        </w:tabs>
        <w:ind w:firstLine="709"/>
        <w:jc w:val="both"/>
        <w:rPr>
          <w:rFonts w:eastAsiaTheme="minorEastAsia"/>
          <w:bCs/>
          <w:sz w:val="28"/>
          <w:szCs w:val="28"/>
          <w:highlight w:val="yellow"/>
        </w:rPr>
      </w:pPr>
    </w:p>
    <w:p w:rsidR="00B9130D" w:rsidRPr="001970B8" w:rsidRDefault="00B9130D" w:rsidP="00B9130D">
      <w:pPr>
        <w:autoSpaceDE/>
        <w:autoSpaceDN/>
        <w:adjustRightInd/>
        <w:ind w:firstLine="709"/>
        <w:jc w:val="both"/>
        <w:outlineLvl w:val="0"/>
        <w:rPr>
          <w:b/>
          <w:sz w:val="28"/>
          <w:szCs w:val="28"/>
        </w:rPr>
      </w:pPr>
      <w:r w:rsidRPr="001970B8">
        <w:rPr>
          <w:b/>
          <w:sz w:val="28"/>
          <w:szCs w:val="28"/>
        </w:rPr>
        <w:t xml:space="preserve">10. Методические указания для обучающихся по освоению </w:t>
      </w:r>
      <w:bookmarkStart w:id="6" w:name="bookmark102"/>
      <w:r w:rsidRPr="001970B8">
        <w:rPr>
          <w:b/>
          <w:sz w:val="28"/>
          <w:szCs w:val="28"/>
        </w:rPr>
        <w:t>дисциплины</w:t>
      </w:r>
      <w:bookmarkEnd w:id="6"/>
    </w:p>
    <w:p w:rsidR="00B9130D" w:rsidRPr="001970B8" w:rsidRDefault="00B9130D" w:rsidP="00B9130D">
      <w:pPr>
        <w:autoSpaceDE/>
        <w:autoSpaceDN/>
        <w:adjustRightInd/>
        <w:ind w:firstLine="709"/>
        <w:contextualSpacing/>
        <w:jc w:val="both"/>
        <w:rPr>
          <w:rFonts w:eastAsia="Calibri"/>
          <w:sz w:val="28"/>
          <w:szCs w:val="28"/>
          <w:lang w:eastAsia="ar-SA"/>
        </w:rPr>
      </w:pPr>
      <w:bookmarkStart w:id="7" w:name="_Toc433717594"/>
      <w:bookmarkStart w:id="8" w:name="_Toc438044945"/>
      <w:bookmarkStart w:id="9" w:name="_Toc484001883"/>
      <w:r w:rsidRPr="001970B8">
        <w:rPr>
          <w:rFonts w:eastAsia="Calibri"/>
          <w:sz w:val="28"/>
          <w:szCs w:val="28"/>
          <w:lang w:eastAsia="ar-SA"/>
        </w:rPr>
        <w:t>Обучение по дисциплине «С</w:t>
      </w:r>
      <w:r w:rsidRPr="001970B8">
        <w:rPr>
          <w:rFonts w:eastAsia="Calibri"/>
          <w:sz w:val="28"/>
          <w:szCs w:val="28"/>
        </w:rPr>
        <w:t>татистика»</w:t>
      </w:r>
      <w:r w:rsidRPr="001970B8">
        <w:rPr>
          <w:rFonts w:eastAsia="Calibri"/>
          <w:sz w:val="28"/>
          <w:szCs w:val="28"/>
          <w:lang w:eastAsia="en-US"/>
        </w:rPr>
        <w:t xml:space="preserve"> </w:t>
      </w:r>
      <w:r w:rsidRPr="001970B8">
        <w:rPr>
          <w:rFonts w:eastAsia="Calibri"/>
          <w:sz w:val="28"/>
          <w:szCs w:val="28"/>
          <w:lang w:eastAsia="ar-SA"/>
        </w:rPr>
        <w:t xml:space="preserve">предполагает изучение курса на аудиторных занятиях (лекции и семинарские занятия) и самостоятельной работы. Семинарские занятия по дисциплине предполагают их проведение в различных формах с целью выявления полученных знаний, умений, навыков и компетенций. </w:t>
      </w:r>
    </w:p>
    <w:p w:rsidR="00B9130D" w:rsidRPr="00B9130D" w:rsidRDefault="00B9130D" w:rsidP="00B9130D">
      <w:pPr>
        <w:autoSpaceDE/>
        <w:autoSpaceDN/>
        <w:adjustRightInd/>
        <w:ind w:firstLine="709"/>
        <w:contextualSpacing/>
        <w:jc w:val="both"/>
        <w:rPr>
          <w:rFonts w:eastAsia="Calibri"/>
          <w:sz w:val="28"/>
          <w:szCs w:val="28"/>
          <w:lang w:eastAsia="ar-SA"/>
        </w:rPr>
      </w:pPr>
      <w:r w:rsidRPr="001970B8">
        <w:rPr>
          <w:rFonts w:eastAsia="Calibri"/>
          <w:sz w:val="28"/>
          <w:szCs w:val="28"/>
          <w:lang w:eastAsia="ar-SA"/>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r w:rsidRPr="00B9130D">
        <w:rPr>
          <w:rFonts w:eastAsia="Calibri"/>
          <w:sz w:val="28"/>
          <w:szCs w:val="28"/>
          <w:lang w:eastAsia="ar-SA"/>
        </w:rPr>
        <w:t xml:space="preserve"> </w:t>
      </w:r>
    </w:p>
    <w:p w:rsidR="00B9130D" w:rsidRPr="00B9130D" w:rsidRDefault="00B9130D" w:rsidP="00B9130D">
      <w:pPr>
        <w:autoSpaceDE/>
        <w:autoSpaceDN/>
        <w:adjustRightInd/>
        <w:ind w:firstLine="709"/>
        <w:contextualSpacing/>
        <w:jc w:val="both"/>
        <w:rPr>
          <w:rFonts w:eastAsia="Calibri"/>
          <w:sz w:val="28"/>
          <w:szCs w:val="28"/>
          <w:lang w:eastAsia="ar-SA"/>
        </w:rPr>
      </w:pPr>
      <w:r w:rsidRPr="00B9130D">
        <w:rPr>
          <w:rFonts w:eastAsia="Calibri"/>
          <w:sz w:val="28"/>
          <w:szCs w:val="28"/>
          <w:lang w:eastAsia="ar-SA"/>
        </w:rPr>
        <w:t>.</w:t>
      </w:r>
    </w:p>
    <w:p w:rsidR="00B9130D" w:rsidRPr="00B9130D" w:rsidRDefault="00B9130D" w:rsidP="00B9130D">
      <w:pPr>
        <w:autoSpaceDE/>
        <w:autoSpaceDN/>
        <w:adjustRightInd/>
        <w:ind w:firstLine="709"/>
        <w:jc w:val="both"/>
        <w:outlineLvl w:val="0"/>
        <w:rPr>
          <w:b/>
          <w:sz w:val="28"/>
          <w:szCs w:val="32"/>
        </w:rPr>
      </w:pPr>
      <w:bookmarkStart w:id="10" w:name="_Toc5797688"/>
      <w:bookmarkStart w:id="11" w:name="_Toc34470269"/>
      <w:r w:rsidRPr="00B9130D">
        <w:rPr>
          <w:b/>
          <w:sz w:val="28"/>
          <w:szCs w:val="32"/>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B9130D">
        <w:rPr>
          <w:b/>
          <w:sz w:val="28"/>
          <w:szCs w:val="32"/>
        </w:rPr>
        <w:lastRenderedPageBreak/>
        <w:t>справочных систем</w:t>
      </w:r>
      <w:bookmarkEnd w:id="7"/>
      <w:bookmarkEnd w:id="8"/>
      <w:bookmarkEnd w:id="9"/>
      <w:bookmarkEnd w:id="10"/>
      <w:bookmarkEnd w:id="11"/>
    </w:p>
    <w:p w:rsidR="00B9130D" w:rsidRPr="00B9130D" w:rsidRDefault="00B9130D" w:rsidP="00B9130D">
      <w:pPr>
        <w:widowControl/>
        <w:autoSpaceDE/>
        <w:autoSpaceDN/>
        <w:adjustRightInd/>
        <w:ind w:firstLine="709"/>
        <w:jc w:val="both"/>
        <w:rPr>
          <w:sz w:val="24"/>
          <w:szCs w:val="24"/>
        </w:rPr>
      </w:pPr>
      <w:bookmarkStart w:id="12" w:name="_Toc433717595"/>
      <w:bookmarkStart w:id="13" w:name="_Toc438044946"/>
      <w:bookmarkStart w:id="14" w:name="_Toc484001884"/>
      <w:bookmarkStart w:id="15" w:name="_Toc5797689"/>
      <w:bookmarkStart w:id="16" w:name="_Toc34470270"/>
      <w:r w:rsidRPr="00B9130D">
        <w:rPr>
          <w:b/>
          <w:bCs/>
          <w:sz w:val="28"/>
          <w:szCs w:val="28"/>
        </w:rPr>
        <w:t>11.1. Комплект лицензионного программного обеспечения</w:t>
      </w:r>
    </w:p>
    <w:p w:rsidR="00B9130D" w:rsidRPr="009759C8" w:rsidRDefault="00B9130D" w:rsidP="00B9130D">
      <w:pPr>
        <w:widowControl/>
        <w:autoSpaceDE/>
        <w:autoSpaceDN/>
        <w:adjustRightInd/>
        <w:ind w:firstLine="709"/>
        <w:jc w:val="both"/>
        <w:rPr>
          <w:sz w:val="24"/>
          <w:szCs w:val="24"/>
        </w:rPr>
      </w:pPr>
      <w:r w:rsidRPr="009759C8">
        <w:rPr>
          <w:sz w:val="28"/>
          <w:szCs w:val="28"/>
        </w:rPr>
        <w:t xml:space="preserve">1) </w:t>
      </w:r>
      <w:r w:rsidRPr="00B9130D">
        <w:rPr>
          <w:sz w:val="28"/>
          <w:szCs w:val="28"/>
        </w:rPr>
        <w:t>Антивирусная</w:t>
      </w:r>
      <w:r w:rsidRPr="009759C8">
        <w:rPr>
          <w:sz w:val="28"/>
          <w:szCs w:val="28"/>
        </w:rPr>
        <w:t xml:space="preserve"> </w:t>
      </w:r>
      <w:r w:rsidRPr="00B9130D">
        <w:rPr>
          <w:sz w:val="28"/>
          <w:szCs w:val="28"/>
        </w:rPr>
        <w:t>защита</w:t>
      </w:r>
      <w:r w:rsidRPr="009759C8">
        <w:rPr>
          <w:sz w:val="28"/>
          <w:szCs w:val="28"/>
        </w:rPr>
        <w:t xml:space="preserve"> </w:t>
      </w:r>
      <w:r w:rsidRPr="00B9130D">
        <w:rPr>
          <w:sz w:val="28"/>
          <w:szCs w:val="28"/>
          <w:lang w:val="en-US"/>
        </w:rPr>
        <w:t>Kaspersky</w:t>
      </w:r>
      <w:r w:rsidRPr="009759C8">
        <w:rPr>
          <w:sz w:val="28"/>
          <w:szCs w:val="28"/>
        </w:rPr>
        <w:t xml:space="preserve"> </w:t>
      </w:r>
      <w:r w:rsidRPr="00B9130D">
        <w:rPr>
          <w:sz w:val="28"/>
          <w:szCs w:val="28"/>
          <w:lang w:val="en-US"/>
        </w:rPr>
        <w:t>Endpoint</w:t>
      </w:r>
      <w:r w:rsidRPr="009759C8">
        <w:rPr>
          <w:sz w:val="28"/>
          <w:szCs w:val="28"/>
        </w:rPr>
        <w:t xml:space="preserve"> </w:t>
      </w:r>
      <w:r w:rsidRPr="00B9130D">
        <w:rPr>
          <w:sz w:val="28"/>
          <w:szCs w:val="28"/>
          <w:lang w:val="en-US"/>
        </w:rPr>
        <w:t>Security</w:t>
      </w:r>
      <w:r w:rsidRPr="009759C8">
        <w:rPr>
          <w:sz w:val="28"/>
          <w:szCs w:val="28"/>
        </w:rPr>
        <w:t>;</w:t>
      </w:r>
    </w:p>
    <w:p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rsidR="00B9130D" w:rsidRPr="00B9130D" w:rsidRDefault="00B9130D" w:rsidP="00B9130D">
      <w:pPr>
        <w:widowControl/>
        <w:autoSpaceDE/>
        <w:autoSpaceDN/>
        <w:adjustRightInd/>
        <w:ind w:firstLine="709"/>
        <w:jc w:val="both"/>
        <w:rPr>
          <w:sz w:val="28"/>
          <w:szCs w:val="28"/>
        </w:rPr>
      </w:pPr>
      <w:r w:rsidRPr="00B9130D">
        <w:rPr>
          <w:sz w:val="28"/>
          <w:szCs w:val="28"/>
        </w:rPr>
        <w:t xml:space="preserve">3) </w:t>
      </w:r>
      <w:r w:rsidRPr="00B9130D">
        <w:rPr>
          <w:sz w:val="28"/>
          <w:szCs w:val="28"/>
          <w:lang w:val="en-US"/>
        </w:rPr>
        <w:t>LibreOffice</w:t>
      </w:r>
      <w:r w:rsidRPr="00B9130D">
        <w:rPr>
          <w:sz w:val="28"/>
          <w:szCs w:val="28"/>
        </w:rPr>
        <w:t xml:space="preserve">, </w:t>
      </w:r>
      <w:r w:rsidRPr="00B9130D">
        <w:rPr>
          <w:sz w:val="28"/>
          <w:szCs w:val="28"/>
          <w:lang w:val="en-US"/>
        </w:rPr>
        <w:t>Microsoft</w:t>
      </w:r>
      <w:r w:rsidRPr="00B9130D">
        <w:rPr>
          <w:sz w:val="28"/>
          <w:szCs w:val="28"/>
        </w:rPr>
        <w:t xml:space="preserve"> </w:t>
      </w:r>
      <w:r w:rsidRPr="00B9130D">
        <w:rPr>
          <w:sz w:val="28"/>
          <w:szCs w:val="28"/>
          <w:lang w:val="en-US"/>
        </w:rPr>
        <w:t>Office</w:t>
      </w:r>
      <w:r w:rsidRPr="00B9130D">
        <w:rPr>
          <w:sz w:val="28"/>
          <w:szCs w:val="28"/>
        </w:rPr>
        <w:t>.</w:t>
      </w:r>
    </w:p>
    <w:p w:rsidR="00090D1F" w:rsidRDefault="00090D1F" w:rsidP="00B9130D">
      <w:pPr>
        <w:widowControl/>
        <w:autoSpaceDE/>
        <w:autoSpaceDN/>
        <w:adjustRightInd/>
        <w:ind w:firstLine="709"/>
        <w:jc w:val="both"/>
        <w:rPr>
          <w:b/>
          <w:bCs/>
          <w:sz w:val="28"/>
          <w:szCs w:val="28"/>
        </w:rPr>
      </w:pPr>
    </w:p>
    <w:p w:rsidR="00090D1F" w:rsidRDefault="00090D1F" w:rsidP="00B9130D">
      <w:pPr>
        <w:widowControl/>
        <w:autoSpaceDE/>
        <w:autoSpaceDN/>
        <w:adjustRightInd/>
        <w:ind w:firstLine="709"/>
        <w:jc w:val="both"/>
        <w:rPr>
          <w:b/>
          <w:bCs/>
          <w:sz w:val="28"/>
          <w:szCs w:val="28"/>
        </w:rPr>
      </w:pPr>
    </w:p>
    <w:p w:rsidR="00B9130D" w:rsidRPr="00B9130D" w:rsidRDefault="00B9130D" w:rsidP="00B9130D">
      <w:pPr>
        <w:widowControl/>
        <w:autoSpaceDE/>
        <w:autoSpaceDN/>
        <w:adjustRightInd/>
        <w:ind w:firstLine="709"/>
        <w:jc w:val="both"/>
        <w:rPr>
          <w:sz w:val="24"/>
          <w:szCs w:val="24"/>
        </w:rPr>
      </w:pPr>
      <w:r w:rsidRPr="00B9130D">
        <w:rPr>
          <w:b/>
          <w:bCs/>
          <w:sz w:val="28"/>
          <w:szCs w:val="28"/>
        </w:rPr>
        <w:t>11.2. Современные профессиональные базы данных и информационные справочные системы</w:t>
      </w:r>
    </w:p>
    <w:p w:rsidR="00B9130D" w:rsidRPr="00B9130D" w:rsidRDefault="00B9130D" w:rsidP="00B9130D">
      <w:pPr>
        <w:widowControl/>
        <w:autoSpaceDE/>
        <w:autoSpaceDN/>
        <w:adjustRightInd/>
        <w:ind w:firstLine="709"/>
        <w:jc w:val="both"/>
        <w:rPr>
          <w:sz w:val="24"/>
          <w:szCs w:val="24"/>
        </w:rPr>
      </w:pPr>
      <w:r w:rsidRPr="00B9130D">
        <w:rPr>
          <w:sz w:val="28"/>
          <w:szCs w:val="28"/>
        </w:rPr>
        <w:t>1) СПС Консультант Плюс (соглашение от 17.01.2003 г. № 24 с последующей пролонгацией)</w:t>
      </w:r>
    </w:p>
    <w:p w:rsidR="00B9130D" w:rsidRPr="00B9130D" w:rsidRDefault="00B9130D" w:rsidP="00B9130D">
      <w:pPr>
        <w:widowControl/>
        <w:autoSpaceDE/>
        <w:autoSpaceDN/>
        <w:adjustRightInd/>
        <w:ind w:firstLine="709"/>
        <w:jc w:val="both"/>
        <w:rPr>
          <w:sz w:val="24"/>
          <w:szCs w:val="24"/>
        </w:rPr>
      </w:pPr>
      <w:r w:rsidRPr="00B9130D">
        <w:rPr>
          <w:sz w:val="28"/>
          <w:szCs w:val="28"/>
        </w:rPr>
        <w:t xml:space="preserve">2) Информационно-образовательный портал </w:t>
      </w:r>
      <w:proofErr w:type="spellStart"/>
      <w:r w:rsidRPr="00B9130D">
        <w:rPr>
          <w:sz w:val="28"/>
          <w:szCs w:val="28"/>
        </w:rPr>
        <w:t>Финуниверситета</w:t>
      </w:r>
      <w:proofErr w:type="spellEnd"/>
      <w:r w:rsidRPr="00B9130D">
        <w:rPr>
          <w:sz w:val="28"/>
          <w:szCs w:val="28"/>
        </w:rPr>
        <w:t xml:space="preserve"> и др.</w:t>
      </w:r>
    </w:p>
    <w:p w:rsidR="00B9130D" w:rsidRPr="00B9130D" w:rsidRDefault="00B9130D" w:rsidP="00B9130D">
      <w:pPr>
        <w:widowControl/>
        <w:autoSpaceDE/>
        <w:autoSpaceDN/>
        <w:adjustRightInd/>
        <w:ind w:firstLine="709"/>
        <w:jc w:val="both"/>
        <w:rPr>
          <w:sz w:val="24"/>
          <w:szCs w:val="24"/>
        </w:rPr>
      </w:pPr>
      <w:r w:rsidRPr="00B9130D">
        <w:rPr>
          <w:b/>
          <w:bCs/>
          <w:sz w:val="28"/>
          <w:szCs w:val="28"/>
        </w:rPr>
        <w:t>11.3. Сертифицированные программные и аппаратные средства защиты информации</w:t>
      </w:r>
    </w:p>
    <w:p w:rsidR="00B9130D" w:rsidRPr="00B9130D" w:rsidRDefault="00B9130D" w:rsidP="00B9130D">
      <w:pPr>
        <w:widowControl/>
        <w:autoSpaceDE/>
        <w:autoSpaceDN/>
        <w:adjustRightInd/>
        <w:ind w:firstLine="709"/>
        <w:jc w:val="both"/>
        <w:rPr>
          <w:sz w:val="24"/>
          <w:szCs w:val="24"/>
        </w:rPr>
      </w:pPr>
      <w:r w:rsidRPr="00B9130D">
        <w:rPr>
          <w:sz w:val="28"/>
          <w:szCs w:val="28"/>
        </w:rPr>
        <w:t>Не используется.</w:t>
      </w:r>
    </w:p>
    <w:p w:rsidR="00B9130D" w:rsidRPr="00B9130D" w:rsidRDefault="00B9130D" w:rsidP="00B9130D">
      <w:pPr>
        <w:widowControl/>
        <w:autoSpaceDE/>
        <w:autoSpaceDN/>
        <w:adjustRightInd/>
        <w:ind w:firstLine="709"/>
        <w:jc w:val="both"/>
        <w:rPr>
          <w:sz w:val="24"/>
          <w:szCs w:val="24"/>
        </w:rPr>
      </w:pPr>
      <w:r w:rsidRPr="00B9130D">
        <w:rPr>
          <w:sz w:val="24"/>
          <w:szCs w:val="24"/>
        </w:rPr>
        <w:t> </w:t>
      </w:r>
    </w:p>
    <w:p w:rsidR="00B9130D" w:rsidRPr="00B9130D" w:rsidRDefault="00B9130D" w:rsidP="00B9130D">
      <w:pPr>
        <w:widowControl/>
        <w:autoSpaceDE/>
        <w:autoSpaceDN/>
        <w:adjustRightInd/>
        <w:ind w:firstLine="709"/>
        <w:jc w:val="both"/>
        <w:rPr>
          <w:sz w:val="24"/>
          <w:szCs w:val="24"/>
        </w:rPr>
      </w:pPr>
      <w:r w:rsidRPr="00B9130D">
        <w:rPr>
          <w:b/>
          <w:bCs/>
          <w:sz w:val="28"/>
          <w:szCs w:val="28"/>
        </w:rPr>
        <w:t>12. Описание материально-технической базы, необходимой для осуществления образовательного процесса по дисциплине</w:t>
      </w:r>
    </w:p>
    <w:p w:rsidR="00B9130D" w:rsidRPr="00B9130D" w:rsidRDefault="00B9130D" w:rsidP="00B9130D">
      <w:pPr>
        <w:widowControl/>
        <w:autoSpaceDE/>
        <w:autoSpaceDN/>
        <w:adjustRightInd/>
        <w:ind w:firstLine="709"/>
        <w:jc w:val="both"/>
        <w:rPr>
          <w:sz w:val="24"/>
          <w:szCs w:val="24"/>
        </w:rPr>
      </w:pPr>
      <w:r w:rsidRPr="00B9130D">
        <w:rPr>
          <w:sz w:val="24"/>
          <w:szCs w:val="24"/>
        </w:rPr>
        <w:t> </w:t>
      </w:r>
      <w:r w:rsidRPr="00B9130D">
        <w:rPr>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B9130D">
        <w:rPr>
          <w:sz w:val="28"/>
          <w:szCs w:val="28"/>
          <w:shd w:val="clear" w:color="auto" w:fill="FFFFFF"/>
        </w:rPr>
        <w:t>бакалавриата</w:t>
      </w:r>
      <w:proofErr w:type="spellEnd"/>
      <w:r w:rsidRPr="00B9130D">
        <w:rPr>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B9130D">
        <w:rPr>
          <w:sz w:val="28"/>
          <w:szCs w:val="28"/>
          <w:shd w:val="clear" w:color="auto" w:fill="FFFFFF"/>
        </w:rPr>
        <w:t>Финуниверситета</w:t>
      </w:r>
      <w:proofErr w:type="spellEnd"/>
      <w:r w:rsidRPr="00B9130D">
        <w:rPr>
          <w:sz w:val="28"/>
          <w:szCs w:val="28"/>
          <w:shd w:val="clear" w:color="auto" w:fill="FFFFFF"/>
        </w:rPr>
        <w:t>.</w:t>
      </w:r>
    </w:p>
    <w:p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B9130D" w:rsidRPr="00B9130D" w:rsidRDefault="00B9130D" w:rsidP="00B9130D">
      <w:pPr>
        <w:widowControl/>
        <w:autoSpaceDE/>
        <w:autoSpaceDN/>
        <w:adjustRightInd/>
        <w:ind w:firstLine="709"/>
        <w:jc w:val="both"/>
        <w:rPr>
          <w:sz w:val="24"/>
          <w:szCs w:val="24"/>
          <w:lang w:val="en-US"/>
        </w:rPr>
      </w:pPr>
      <w:r w:rsidRPr="00B9130D">
        <w:rPr>
          <w:sz w:val="28"/>
          <w:szCs w:val="28"/>
          <w:lang w:val="en-US"/>
        </w:rPr>
        <w:t xml:space="preserve">1) </w:t>
      </w:r>
      <w:r w:rsidRPr="00B9130D">
        <w:rPr>
          <w:sz w:val="28"/>
          <w:szCs w:val="28"/>
        </w:rPr>
        <w:t>Антивирусная</w:t>
      </w:r>
      <w:r w:rsidRPr="00B9130D">
        <w:rPr>
          <w:sz w:val="28"/>
          <w:szCs w:val="28"/>
          <w:lang w:val="en-US"/>
        </w:rPr>
        <w:t xml:space="preserve"> </w:t>
      </w:r>
      <w:r w:rsidRPr="00B9130D">
        <w:rPr>
          <w:sz w:val="28"/>
          <w:szCs w:val="28"/>
        </w:rPr>
        <w:t>защита</w:t>
      </w:r>
      <w:r w:rsidRPr="00B9130D">
        <w:rPr>
          <w:sz w:val="28"/>
          <w:szCs w:val="28"/>
          <w:lang w:val="en-US"/>
        </w:rPr>
        <w:t xml:space="preserve"> Kaspersky Endpoint Security;</w:t>
      </w:r>
    </w:p>
    <w:p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rsidR="00B9130D" w:rsidRPr="00B9130D" w:rsidRDefault="00B9130D" w:rsidP="00B9130D">
      <w:pPr>
        <w:widowControl/>
        <w:autoSpaceDE/>
        <w:autoSpaceDN/>
        <w:adjustRightInd/>
        <w:ind w:firstLine="709"/>
        <w:jc w:val="both"/>
        <w:rPr>
          <w:rFonts w:eastAsia="Calibri"/>
          <w:b/>
          <w:sz w:val="28"/>
          <w:szCs w:val="28"/>
          <w:lang w:val="en-US" w:eastAsia="en-US"/>
        </w:rPr>
      </w:pPr>
      <w:r w:rsidRPr="00B9130D">
        <w:rPr>
          <w:sz w:val="28"/>
          <w:szCs w:val="28"/>
        </w:rPr>
        <w:t xml:space="preserve">3) </w:t>
      </w:r>
      <w:proofErr w:type="spellStart"/>
      <w:r w:rsidRPr="00B9130D">
        <w:rPr>
          <w:sz w:val="28"/>
          <w:szCs w:val="28"/>
        </w:rPr>
        <w:t>LibreOffice</w:t>
      </w:r>
      <w:proofErr w:type="spellEnd"/>
      <w:r w:rsidRPr="00B9130D">
        <w:rPr>
          <w:sz w:val="28"/>
          <w:szCs w:val="28"/>
        </w:rPr>
        <w:t xml:space="preserve">, </w:t>
      </w:r>
      <w:proofErr w:type="spellStart"/>
      <w:r w:rsidRPr="00B9130D">
        <w:rPr>
          <w:sz w:val="28"/>
          <w:szCs w:val="28"/>
        </w:rPr>
        <w:t>Microsoft</w:t>
      </w:r>
      <w:proofErr w:type="spellEnd"/>
      <w:r w:rsidRPr="00B9130D">
        <w:rPr>
          <w:sz w:val="28"/>
          <w:szCs w:val="28"/>
        </w:rPr>
        <w:t xml:space="preserve"> </w:t>
      </w:r>
      <w:proofErr w:type="spellStart"/>
      <w:r w:rsidRPr="00B9130D">
        <w:rPr>
          <w:sz w:val="28"/>
          <w:szCs w:val="28"/>
        </w:rPr>
        <w:t>Office</w:t>
      </w:r>
      <w:proofErr w:type="spellEnd"/>
      <w:r w:rsidRPr="00B9130D">
        <w:rPr>
          <w:sz w:val="28"/>
          <w:szCs w:val="28"/>
        </w:rPr>
        <w:t>.</w:t>
      </w:r>
      <w:bookmarkEnd w:id="12"/>
      <w:bookmarkEnd w:id="13"/>
      <w:bookmarkEnd w:id="14"/>
      <w:bookmarkEnd w:id="15"/>
      <w:bookmarkEnd w:id="16"/>
    </w:p>
    <w:p w:rsidR="00B9130D" w:rsidRPr="00573BEC" w:rsidRDefault="00B9130D" w:rsidP="00573BEC">
      <w:pPr>
        <w:tabs>
          <w:tab w:val="left" w:pos="567"/>
        </w:tabs>
        <w:ind w:firstLine="709"/>
        <w:jc w:val="both"/>
        <w:rPr>
          <w:rFonts w:eastAsiaTheme="minorEastAsia"/>
          <w:bCs/>
          <w:sz w:val="28"/>
          <w:szCs w:val="28"/>
        </w:rPr>
      </w:pPr>
    </w:p>
    <w:sectPr w:rsidR="00B9130D" w:rsidRPr="00573BEC" w:rsidSect="0070720C">
      <w:footerReference w:type="default" r:id="rId16"/>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95C" w:rsidRDefault="0017795C" w:rsidP="009F45D0">
      <w:r>
        <w:separator/>
      </w:r>
    </w:p>
  </w:endnote>
  <w:endnote w:type="continuationSeparator" w:id="0">
    <w:p w:rsidR="0017795C" w:rsidRDefault="0017795C"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6C7BF9" w:rsidRDefault="00A75E4B">
        <w:pPr>
          <w:pStyle w:val="ad"/>
          <w:jc w:val="right"/>
        </w:pPr>
        <w:r>
          <w:fldChar w:fldCharType="begin"/>
        </w:r>
        <w:r w:rsidR="006C7BF9">
          <w:instrText>PAGE   \* MERGEFORMAT</w:instrText>
        </w:r>
        <w:r>
          <w:fldChar w:fldCharType="separate"/>
        </w:r>
        <w:r w:rsidR="00A564FC">
          <w:rPr>
            <w:noProof/>
          </w:rPr>
          <w:t>2</w:t>
        </w:r>
        <w:r>
          <w:fldChar w:fldCharType="end"/>
        </w:r>
      </w:p>
    </w:sdtContent>
  </w:sdt>
  <w:p w:rsidR="006C7BF9" w:rsidRDefault="006C7BF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95C" w:rsidRDefault="0017795C" w:rsidP="009F45D0">
      <w:r>
        <w:separator/>
      </w:r>
    </w:p>
  </w:footnote>
  <w:footnote w:type="continuationSeparator" w:id="0">
    <w:p w:rsidR="0017795C" w:rsidRDefault="0017795C"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453295"/>
    <w:multiLevelType w:val="hybridMultilevel"/>
    <w:tmpl w:val="53FE9A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9C279E"/>
    <w:multiLevelType w:val="hybridMultilevel"/>
    <w:tmpl w:val="45F2B6A8"/>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0656E"/>
    <w:multiLevelType w:val="hybridMultilevel"/>
    <w:tmpl w:val="000288A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44536F10"/>
    <w:multiLevelType w:val="hybridMultilevel"/>
    <w:tmpl w:val="4FB2CA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D5E57A2"/>
    <w:multiLevelType w:val="hybridMultilevel"/>
    <w:tmpl w:val="3384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775753"/>
    <w:multiLevelType w:val="hybridMultilevel"/>
    <w:tmpl w:val="2CDA0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6">
    <w:nsid w:val="5F174B02"/>
    <w:multiLevelType w:val="hybridMultilevel"/>
    <w:tmpl w:val="A9C8F6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9">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4">
    <w:nsid w:val="69704D9A"/>
    <w:multiLevelType w:val="hybridMultilevel"/>
    <w:tmpl w:val="8D766C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7">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3"/>
  </w:num>
  <w:num w:numId="7">
    <w:abstractNumId w:val="2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20"/>
  </w:num>
  <w:num w:numId="13">
    <w:abstractNumId w:val="22"/>
  </w:num>
  <w:num w:numId="14">
    <w:abstractNumId w:val="6"/>
  </w:num>
  <w:num w:numId="15">
    <w:abstractNumId w:val="19"/>
  </w:num>
  <w:num w:numId="16">
    <w:abstractNumId w:val="11"/>
  </w:num>
  <w:num w:numId="17">
    <w:abstractNumId w:val="17"/>
  </w:num>
  <w:num w:numId="18">
    <w:abstractNumId w:val="25"/>
  </w:num>
  <w:num w:numId="19">
    <w:abstractNumId w:val="1"/>
  </w:num>
  <w:num w:numId="20">
    <w:abstractNumId w:val="5"/>
  </w:num>
  <w:num w:numId="21">
    <w:abstractNumId w:val="13"/>
  </w:num>
  <w:num w:numId="22">
    <w:abstractNumId w:val="16"/>
  </w:num>
  <w:num w:numId="23">
    <w:abstractNumId w:val="24"/>
  </w:num>
  <w:num w:numId="24">
    <w:abstractNumId w:val="4"/>
  </w:num>
  <w:num w:numId="25">
    <w:abstractNumId w:val="2"/>
  </w:num>
  <w:num w:numId="26">
    <w:abstractNumId w:val="8"/>
  </w:num>
  <w:num w:numId="27">
    <w:abstractNumId w:val="10"/>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0B89"/>
    <w:rsid w:val="000119BB"/>
    <w:rsid w:val="00013CBF"/>
    <w:rsid w:val="000220B4"/>
    <w:rsid w:val="00025FF2"/>
    <w:rsid w:val="00031185"/>
    <w:rsid w:val="00043B4D"/>
    <w:rsid w:val="00046192"/>
    <w:rsid w:val="000515A1"/>
    <w:rsid w:val="000521C0"/>
    <w:rsid w:val="000528FF"/>
    <w:rsid w:val="00055DF7"/>
    <w:rsid w:val="00066E4A"/>
    <w:rsid w:val="00074820"/>
    <w:rsid w:val="00090D1F"/>
    <w:rsid w:val="00094162"/>
    <w:rsid w:val="000A5E53"/>
    <w:rsid w:val="000B0EC2"/>
    <w:rsid w:val="000B1299"/>
    <w:rsid w:val="000B601C"/>
    <w:rsid w:val="000C2BE8"/>
    <w:rsid w:val="000C378B"/>
    <w:rsid w:val="000C6701"/>
    <w:rsid w:val="000E25AA"/>
    <w:rsid w:val="000F6294"/>
    <w:rsid w:val="001177DD"/>
    <w:rsid w:val="001241CD"/>
    <w:rsid w:val="00126963"/>
    <w:rsid w:val="00132550"/>
    <w:rsid w:val="00134EF6"/>
    <w:rsid w:val="00137C83"/>
    <w:rsid w:val="00155E64"/>
    <w:rsid w:val="0016347B"/>
    <w:rsid w:val="00163CCA"/>
    <w:rsid w:val="0017377D"/>
    <w:rsid w:val="0017795C"/>
    <w:rsid w:val="001862E3"/>
    <w:rsid w:val="00194EA8"/>
    <w:rsid w:val="001970B8"/>
    <w:rsid w:val="001C1099"/>
    <w:rsid w:val="001D22D4"/>
    <w:rsid w:val="001D349B"/>
    <w:rsid w:val="001D548D"/>
    <w:rsid w:val="001D6A7A"/>
    <w:rsid w:val="001D776D"/>
    <w:rsid w:val="001E6D6C"/>
    <w:rsid w:val="001F2428"/>
    <w:rsid w:val="001F3588"/>
    <w:rsid w:val="001F52E9"/>
    <w:rsid w:val="00216EFE"/>
    <w:rsid w:val="0022086A"/>
    <w:rsid w:val="0022151E"/>
    <w:rsid w:val="00226BC1"/>
    <w:rsid w:val="00227564"/>
    <w:rsid w:val="00232644"/>
    <w:rsid w:val="002360EA"/>
    <w:rsid w:val="00240C98"/>
    <w:rsid w:val="00243781"/>
    <w:rsid w:val="002443DF"/>
    <w:rsid w:val="00247194"/>
    <w:rsid w:val="00255D2F"/>
    <w:rsid w:val="00264093"/>
    <w:rsid w:val="00264908"/>
    <w:rsid w:val="00271749"/>
    <w:rsid w:val="00295E33"/>
    <w:rsid w:val="002A511A"/>
    <w:rsid w:val="002C735B"/>
    <w:rsid w:val="002D0584"/>
    <w:rsid w:val="002D3BC8"/>
    <w:rsid w:val="002D5E01"/>
    <w:rsid w:val="002E09D9"/>
    <w:rsid w:val="002E2052"/>
    <w:rsid w:val="002E75A3"/>
    <w:rsid w:val="002F032A"/>
    <w:rsid w:val="00321208"/>
    <w:rsid w:val="003266CD"/>
    <w:rsid w:val="00333D61"/>
    <w:rsid w:val="00335251"/>
    <w:rsid w:val="00362381"/>
    <w:rsid w:val="003949CD"/>
    <w:rsid w:val="003A4B85"/>
    <w:rsid w:val="003B4831"/>
    <w:rsid w:val="003B7331"/>
    <w:rsid w:val="003B7FB7"/>
    <w:rsid w:val="003C115F"/>
    <w:rsid w:val="003E51A4"/>
    <w:rsid w:val="003F3419"/>
    <w:rsid w:val="003F3702"/>
    <w:rsid w:val="003F3FDF"/>
    <w:rsid w:val="003F4DBB"/>
    <w:rsid w:val="003F7031"/>
    <w:rsid w:val="00422393"/>
    <w:rsid w:val="00424A9A"/>
    <w:rsid w:val="0044132F"/>
    <w:rsid w:val="00442D70"/>
    <w:rsid w:val="004503C4"/>
    <w:rsid w:val="004508A7"/>
    <w:rsid w:val="00452004"/>
    <w:rsid w:val="004525BD"/>
    <w:rsid w:val="00467BEA"/>
    <w:rsid w:val="00472F21"/>
    <w:rsid w:val="00496704"/>
    <w:rsid w:val="00497508"/>
    <w:rsid w:val="004A1F1D"/>
    <w:rsid w:val="004A3103"/>
    <w:rsid w:val="004B16FF"/>
    <w:rsid w:val="004D57D0"/>
    <w:rsid w:val="00501FDD"/>
    <w:rsid w:val="0050480A"/>
    <w:rsid w:val="00527539"/>
    <w:rsid w:val="005342D8"/>
    <w:rsid w:val="00536D1B"/>
    <w:rsid w:val="0054107C"/>
    <w:rsid w:val="005508AC"/>
    <w:rsid w:val="00553FBB"/>
    <w:rsid w:val="00573BEC"/>
    <w:rsid w:val="005A3334"/>
    <w:rsid w:val="005A3395"/>
    <w:rsid w:val="005B5D36"/>
    <w:rsid w:val="005B7C5F"/>
    <w:rsid w:val="005D4286"/>
    <w:rsid w:val="005E3EDA"/>
    <w:rsid w:val="005E6F4A"/>
    <w:rsid w:val="005E7B49"/>
    <w:rsid w:val="005F002C"/>
    <w:rsid w:val="00600972"/>
    <w:rsid w:val="0060281A"/>
    <w:rsid w:val="00614137"/>
    <w:rsid w:val="00614CE9"/>
    <w:rsid w:val="00617FEF"/>
    <w:rsid w:val="00643952"/>
    <w:rsid w:val="00660DDB"/>
    <w:rsid w:val="00666AD5"/>
    <w:rsid w:val="00667CBF"/>
    <w:rsid w:val="00671EEB"/>
    <w:rsid w:val="00676644"/>
    <w:rsid w:val="00685C4D"/>
    <w:rsid w:val="006862FD"/>
    <w:rsid w:val="00693B85"/>
    <w:rsid w:val="006A5CCC"/>
    <w:rsid w:val="006C7BF9"/>
    <w:rsid w:val="006D6F01"/>
    <w:rsid w:val="006E6313"/>
    <w:rsid w:val="006F285B"/>
    <w:rsid w:val="006F2CF6"/>
    <w:rsid w:val="0070122D"/>
    <w:rsid w:val="0070720C"/>
    <w:rsid w:val="00710BE0"/>
    <w:rsid w:val="00714911"/>
    <w:rsid w:val="00732AF5"/>
    <w:rsid w:val="00736F9A"/>
    <w:rsid w:val="007453FD"/>
    <w:rsid w:val="00747C4F"/>
    <w:rsid w:val="0075348C"/>
    <w:rsid w:val="00772625"/>
    <w:rsid w:val="00773000"/>
    <w:rsid w:val="00782BA9"/>
    <w:rsid w:val="00787833"/>
    <w:rsid w:val="007A2112"/>
    <w:rsid w:val="007A2AA2"/>
    <w:rsid w:val="007B5844"/>
    <w:rsid w:val="007C52AC"/>
    <w:rsid w:val="007C5DAE"/>
    <w:rsid w:val="007D3C0B"/>
    <w:rsid w:val="007D6340"/>
    <w:rsid w:val="007D73DF"/>
    <w:rsid w:val="007E0D61"/>
    <w:rsid w:val="007E6725"/>
    <w:rsid w:val="007F4246"/>
    <w:rsid w:val="00816B01"/>
    <w:rsid w:val="00817001"/>
    <w:rsid w:val="00824C4D"/>
    <w:rsid w:val="0085766E"/>
    <w:rsid w:val="008660CC"/>
    <w:rsid w:val="008746FE"/>
    <w:rsid w:val="008763D6"/>
    <w:rsid w:val="00884BB4"/>
    <w:rsid w:val="00891387"/>
    <w:rsid w:val="00892FA6"/>
    <w:rsid w:val="008A78D8"/>
    <w:rsid w:val="008A7CAC"/>
    <w:rsid w:val="008D4A84"/>
    <w:rsid w:val="008F33E0"/>
    <w:rsid w:val="00902A69"/>
    <w:rsid w:val="00913F37"/>
    <w:rsid w:val="00916FF4"/>
    <w:rsid w:val="00925C0C"/>
    <w:rsid w:val="00932C49"/>
    <w:rsid w:val="0094582F"/>
    <w:rsid w:val="00950A57"/>
    <w:rsid w:val="0095269D"/>
    <w:rsid w:val="009759C8"/>
    <w:rsid w:val="00976FF6"/>
    <w:rsid w:val="00977AE7"/>
    <w:rsid w:val="009B01B9"/>
    <w:rsid w:val="009E2817"/>
    <w:rsid w:val="009E5023"/>
    <w:rsid w:val="009E56AB"/>
    <w:rsid w:val="009F1253"/>
    <w:rsid w:val="009F45D0"/>
    <w:rsid w:val="009F77BC"/>
    <w:rsid w:val="00A15E45"/>
    <w:rsid w:val="00A22B48"/>
    <w:rsid w:val="00A362C4"/>
    <w:rsid w:val="00A41B3E"/>
    <w:rsid w:val="00A43516"/>
    <w:rsid w:val="00A44D0E"/>
    <w:rsid w:val="00A460D5"/>
    <w:rsid w:val="00A564FC"/>
    <w:rsid w:val="00A6207B"/>
    <w:rsid w:val="00A625AC"/>
    <w:rsid w:val="00A74944"/>
    <w:rsid w:val="00A75E4B"/>
    <w:rsid w:val="00A80C59"/>
    <w:rsid w:val="00A84894"/>
    <w:rsid w:val="00AB04FB"/>
    <w:rsid w:val="00AB3C0C"/>
    <w:rsid w:val="00AD68DC"/>
    <w:rsid w:val="00B102BB"/>
    <w:rsid w:val="00B12F40"/>
    <w:rsid w:val="00B25C1E"/>
    <w:rsid w:val="00B30482"/>
    <w:rsid w:val="00B30791"/>
    <w:rsid w:val="00B40084"/>
    <w:rsid w:val="00B50447"/>
    <w:rsid w:val="00B57AC1"/>
    <w:rsid w:val="00B60D00"/>
    <w:rsid w:val="00B66223"/>
    <w:rsid w:val="00B662FE"/>
    <w:rsid w:val="00B72A38"/>
    <w:rsid w:val="00B75BF5"/>
    <w:rsid w:val="00B805E5"/>
    <w:rsid w:val="00B82BBF"/>
    <w:rsid w:val="00B82E75"/>
    <w:rsid w:val="00B82EA7"/>
    <w:rsid w:val="00B9130D"/>
    <w:rsid w:val="00B922F7"/>
    <w:rsid w:val="00B97726"/>
    <w:rsid w:val="00BB4DFE"/>
    <w:rsid w:val="00BC5A8F"/>
    <w:rsid w:val="00BC675E"/>
    <w:rsid w:val="00BC74E4"/>
    <w:rsid w:val="00BD623C"/>
    <w:rsid w:val="00C14FDD"/>
    <w:rsid w:val="00C16639"/>
    <w:rsid w:val="00C339CF"/>
    <w:rsid w:val="00C40A75"/>
    <w:rsid w:val="00C471CC"/>
    <w:rsid w:val="00C513B5"/>
    <w:rsid w:val="00C553CB"/>
    <w:rsid w:val="00C61DA4"/>
    <w:rsid w:val="00C83F73"/>
    <w:rsid w:val="00C92A92"/>
    <w:rsid w:val="00CA4212"/>
    <w:rsid w:val="00CB0932"/>
    <w:rsid w:val="00CC5F80"/>
    <w:rsid w:val="00CC7B4D"/>
    <w:rsid w:val="00CD10ED"/>
    <w:rsid w:val="00CE0585"/>
    <w:rsid w:val="00CE3199"/>
    <w:rsid w:val="00CE56E4"/>
    <w:rsid w:val="00CE62B5"/>
    <w:rsid w:val="00CF1302"/>
    <w:rsid w:val="00D11B55"/>
    <w:rsid w:val="00D16F94"/>
    <w:rsid w:val="00D267B2"/>
    <w:rsid w:val="00D26976"/>
    <w:rsid w:val="00D27195"/>
    <w:rsid w:val="00D30E67"/>
    <w:rsid w:val="00D320E3"/>
    <w:rsid w:val="00D34C74"/>
    <w:rsid w:val="00D44F0A"/>
    <w:rsid w:val="00D53E4C"/>
    <w:rsid w:val="00D83A26"/>
    <w:rsid w:val="00D8523E"/>
    <w:rsid w:val="00D90BD6"/>
    <w:rsid w:val="00DC6DEC"/>
    <w:rsid w:val="00DD1A47"/>
    <w:rsid w:val="00DE09D0"/>
    <w:rsid w:val="00DE0ACA"/>
    <w:rsid w:val="00DF7221"/>
    <w:rsid w:val="00E0237E"/>
    <w:rsid w:val="00E20FC9"/>
    <w:rsid w:val="00E47179"/>
    <w:rsid w:val="00E5444A"/>
    <w:rsid w:val="00E62D1D"/>
    <w:rsid w:val="00E81C7C"/>
    <w:rsid w:val="00E8331C"/>
    <w:rsid w:val="00E9529F"/>
    <w:rsid w:val="00EA0B89"/>
    <w:rsid w:val="00EA323F"/>
    <w:rsid w:val="00EA74FC"/>
    <w:rsid w:val="00EB4F03"/>
    <w:rsid w:val="00EC14F6"/>
    <w:rsid w:val="00EC580F"/>
    <w:rsid w:val="00EC63A1"/>
    <w:rsid w:val="00ED2917"/>
    <w:rsid w:val="00ED2A58"/>
    <w:rsid w:val="00EF3043"/>
    <w:rsid w:val="00EF47C7"/>
    <w:rsid w:val="00EF6429"/>
    <w:rsid w:val="00F02401"/>
    <w:rsid w:val="00F0378F"/>
    <w:rsid w:val="00F05D34"/>
    <w:rsid w:val="00F12513"/>
    <w:rsid w:val="00F1646F"/>
    <w:rsid w:val="00F4163D"/>
    <w:rsid w:val="00F430DF"/>
    <w:rsid w:val="00F44D2C"/>
    <w:rsid w:val="00F5076D"/>
    <w:rsid w:val="00F54A07"/>
    <w:rsid w:val="00F55E17"/>
    <w:rsid w:val="00F563D3"/>
    <w:rsid w:val="00F7086E"/>
    <w:rsid w:val="00F719C7"/>
    <w:rsid w:val="00F95D7A"/>
    <w:rsid w:val="00FA3FA8"/>
    <w:rsid w:val="00FA4979"/>
    <w:rsid w:val="00FC30CC"/>
    <w:rsid w:val="00FE2B83"/>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3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C5A8F"/>
    <w:pPr>
      <w:keepNext/>
      <w:keepLines/>
      <w:widowControl/>
      <w:autoSpaceDE/>
      <w:autoSpaceDN/>
      <w:adjustRightInd/>
      <w:spacing w:before="200" w:line="259" w:lineRule="auto"/>
      <w:outlineLvl w:val="1"/>
    </w:pPr>
    <w:rPr>
      <w:rFonts w:eastAsiaTheme="majorEastAsia"/>
      <w:b/>
      <w:bCs/>
      <w:i/>
      <w:sz w:val="28"/>
      <w:szCs w:val="28"/>
    </w:rPr>
  </w:style>
  <w:style w:type="paragraph" w:styleId="3">
    <w:name w:val="heading 3"/>
    <w:basedOn w:val="a"/>
    <w:next w:val="a"/>
    <w:link w:val="30"/>
    <w:uiPriority w:val="9"/>
    <w:semiHidden/>
    <w:unhideWhenUsed/>
    <w:qFormat/>
    <w:rsid w:val="006C7BF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3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6"/>
    <w:rsid w:val="009E2817"/>
    <w:pPr>
      <w:widowControl/>
      <w:shd w:val="clear" w:color="auto" w:fill="FFFFFF"/>
      <w:autoSpaceDE/>
      <w:autoSpaceDN/>
      <w:adjustRightInd/>
      <w:spacing w:line="0" w:lineRule="atLeast"/>
      <w:ind w:hanging="220"/>
    </w:pPr>
    <w:rPr>
      <w:color w:val="000000"/>
      <w:sz w:val="22"/>
      <w:szCs w:val="22"/>
    </w:rPr>
  </w:style>
  <w:style w:type="character" w:customStyle="1" w:styleId="a6">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1">
    <w:name w:val="Основной текст (3)_"/>
    <w:link w:val="32"/>
    <w:locked/>
    <w:rsid w:val="00D90BD6"/>
    <w:rPr>
      <w:sz w:val="17"/>
      <w:szCs w:val="17"/>
      <w:shd w:val="clear" w:color="auto" w:fill="FFFFFF"/>
    </w:rPr>
  </w:style>
  <w:style w:type="paragraph" w:customStyle="1" w:styleId="32">
    <w:name w:val="Основной текст (3)"/>
    <w:basedOn w:val="a"/>
    <w:link w:val="31"/>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7">
    <w:name w:val="Body Text Indent"/>
    <w:basedOn w:val="a"/>
    <w:link w:val="a8"/>
    <w:rsid w:val="00D90BD6"/>
    <w:pPr>
      <w:spacing w:after="120"/>
      <w:ind w:left="283"/>
    </w:pPr>
    <w:rPr>
      <w:sz w:val="24"/>
      <w:szCs w:val="24"/>
    </w:rPr>
  </w:style>
  <w:style w:type="character" w:customStyle="1" w:styleId="a8">
    <w:name w:val="Основной текст с отступом Знак"/>
    <w:basedOn w:val="a0"/>
    <w:link w:val="a7"/>
    <w:rsid w:val="00D90BD6"/>
    <w:rPr>
      <w:rFonts w:ascii="Times New Roman" w:eastAsia="Times New Roman" w:hAnsi="Times New Roman" w:cs="Times New Roman"/>
      <w:sz w:val="24"/>
      <w:szCs w:val="24"/>
      <w:lang w:eastAsia="ru-RU"/>
    </w:rPr>
  </w:style>
  <w:style w:type="character" w:customStyle="1" w:styleId="a9">
    <w:name w:val="Текст выноски Знак"/>
    <w:basedOn w:val="a0"/>
    <w:link w:val="aa"/>
    <w:uiPriority w:val="99"/>
    <w:semiHidden/>
    <w:rsid w:val="00D90BD6"/>
    <w:rPr>
      <w:rFonts w:ascii="Tahoma" w:hAnsi="Tahoma" w:cs="Tahoma"/>
      <w:sz w:val="16"/>
      <w:szCs w:val="16"/>
    </w:rPr>
  </w:style>
  <w:style w:type="paragraph" w:styleId="aa">
    <w:name w:val="Balloon Text"/>
    <w:basedOn w:val="a"/>
    <w:link w:val="a9"/>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b">
    <w:name w:val="header"/>
    <w:basedOn w:val="a"/>
    <w:link w:val="ac"/>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D90BD6"/>
  </w:style>
  <w:style w:type="paragraph" w:styleId="ad">
    <w:name w:val="footer"/>
    <w:basedOn w:val="a"/>
    <w:link w:val="ae"/>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uiPriority w:val="99"/>
    <w:rsid w:val="00D90BD6"/>
  </w:style>
  <w:style w:type="character" w:styleId="af">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9F45D0"/>
    <w:pPr>
      <w:widowControl/>
      <w:autoSpaceDE/>
      <w:autoSpaceDN/>
      <w:adjustRightInd/>
      <w:ind w:firstLine="340"/>
      <w:jc w:val="both"/>
    </w:pPr>
    <w:rPr>
      <w:rFonts w:ascii="Calibri" w:hAnsi="Calibri"/>
      <w:lang w:eastAsia="en-US"/>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9F45D0"/>
    <w:rPr>
      <w:rFonts w:ascii="Calibri" w:eastAsia="Times New Roman" w:hAnsi="Calibri" w:cs="Times New Roman"/>
      <w:sz w:val="20"/>
      <w:szCs w:val="20"/>
      <w:lang/>
    </w:rPr>
  </w:style>
  <w:style w:type="character" w:styleId="af2">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character" w:customStyle="1" w:styleId="212pt">
    <w:name w:val="Основной текст (2) + 12 pt"/>
    <w:basedOn w:val="a0"/>
    <w:rsid w:val="00AB3C0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F1253"/>
    <w:pPr>
      <w:adjustRightInd/>
    </w:pPr>
    <w:rPr>
      <w:sz w:val="22"/>
      <w:szCs w:val="22"/>
      <w:lang w:eastAsia="en-US"/>
    </w:rPr>
  </w:style>
  <w:style w:type="character" w:customStyle="1" w:styleId="20">
    <w:name w:val="Заголовок 2 Знак"/>
    <w:basedOn w:val="a0"/>
    <w:link w:val="2"/>
    <w:uiPriority w:val="9"/>
    <w:rsid w:val="00BC5A8F"/>
    <w:rPr>
      <w:rFonts w:ascii="Times New Roman" w:eastAsiaTheme="majorEastAsia" w:hAnsi="Times New Roman" w:cs="Times New Roman"/>
      <w:b/>
      <w:bCs/>
      <w:i/>
      <w:sz w:val="28"/>
      <w:szCs w:val="28"/>
      <w:lang w:eastAsia="ru-RU"/>
    </w:rPr>
  </w:style>
  <w:style w:type="character" w:customStyle="1" w:styleId="a5">
    <w:name w:val="Абзац списка Знак"/>
    <w:link w:val="a4"/>
    <w:uiPriority w:val="34"/>
    <w:rsid w:val="00DC6DEC"/>
    <w:rPr>
      <w:rFonts w:ascii="Calibri" w:eastAsia="Times New Roman" w:hAnsi="Calibri" w:cs="Times New Roman"/>
    </w:rPr>
  </w:style>
  <w:style w:type="character" w:customStyle="1" w:styleId="50">
    <w:name w:val="Заголовок №5_"/>
    <w:link w:val="51"/>
    <w:rsid w:val="00B72A38"/>
    <w:rPr>
      <w:rFonts w:ascii="Times New Roman" w:eastAsia="Times New Roman" w:hAnsi="Times New Roman" w:cs="Times New Roman"/>
      <w:b/>
      <w:bCs/>
      <w:spacing w:val="-2"/>
      <w:shd w:val="clear" w:color="auto" w:fill="FFFFFF"/>
    </w:rPr>
  </w:style>
  <w:style w:type="paragraph" w:customStyle="1" w:styleId="51">
    <w:name w:val="Заголовок №5"/>
    <w:basedOn w:val="a"/>
    <w:link w:val="50"/>
    <w:rsid w:val="00B72A38"/>
    <w:pPr>
      <w:shd w:val="clear" w:color="auto" w:fill="FFFFFF"/>
      <w:autoSpaceDE/>
      <w:autoSpaceDN/>
      <w:adjustRightInd/>
      <w:spacing w:line="480" w:lineRule="exact"/>
      <w:jc w:val="both"/>
      <w:outlineLvl w:val="4"/>
    </w:pPr>
    <w:rPr>
      <w:b/>
      <w:bCs/>
      <w:spacing w:val="-2"/>
      <w:sz w:val="22"/>
      <w:szCs w:val="22"/>
      <w:lang w:eastAsia="en-US"/>
    </w:rPr>
  </w:style>
  <w:style w:type="character" w:customStyle="1" w:styleId="10">
    <w:name w:val="Заголовок 1 Знак"/>
    <w:basedOn w:val="a0"/>
    <w:link w:val="1"/>
    <w:uiPriority w:val="9"/>
    <w:rsid w:val="00573BEC"/>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6C7BF9"/>
    <w:rPr>
      <w:rFonts w:asciiTheme="majorHAnsi" w:eastAsiaTheme="majorEastAsia" w:hAnsiTheme="majorHAnsi" w:cstheme="majorBidi"/>
      <w:color w:val="1F3763" w:themeColor="accent1" w:themeShade="7F"/>
      <w:sz w:val="24"/>
      <w:szCs w:val="24"/>
      <w:lang w:eastAsia="ru-RU"/>
    </w:rPr>
  </w:style>
  <w:style w:type="paragraph" w:styleId="af3">
    <w:name w:val="Body Text"/>
    <w:basedOn w:val="a"/>
    <w:link w:val="af4"/>
    <w:uiPriority w:val="99"/>
    <w:semiHidden/>
    <w:unhideWhenUsed/>
    <w:rsid w:val="005E6F4A"/>
    <w:pPr>
      <w:spacing w:after="120"/>
    </w:pPr>
  </w:style>
  <w:style w:type="character" w:customStyle="1" w:styleId="af4">
    <w:name w:val="Основной текст Знак"/>
    <w:basedOn w:val="a0"/>
    <w:link w:val="af3"/>
    <w:uiPriority w:val="99"/>
    <w:semiHidden/>
    <w:rsid w:val="005E6F4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039549093">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4684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7016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s://urait.ru/bcode/426131"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urait.ru/bcode/4252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6B0B1-6153-4C96-8B0E-2069F401C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34</Pages>
  <Words>9702</Words>
  <Characters>55303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1</cp:lastModifiedBy>
  <cp:revision>185</cp:revision>
  <cp:lastPrinted>2024-06-20T06:48:00Z</cp:lastPrinted>
  <dcterms:created xsi:type="dcterms:W3CDTF">2024-07-11T17:50:00Z</dcterms:created>
  <dcterms:modified xsi:type="dcterms:W3CDTF">2024-09-30T06:06:00Z</dcterms:modified>
</cp:coreProperties>
</file>